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77777777" w:rsidR="00B81B8A" w:rsidRPr="00B265CC" w:rsidRDefault="00B81B8A"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p>
    <w:p w14:paraId="43C1906A" w14:textId="134B61BC" w:rsidR="007A2B2E" w:rsidRPr="00B265CC" w:rsidRDefault="007A2B2E"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Lot n° </w:t>
      </w:r>
      <w:r w:rsidR="00B40454">
        <w:rPr>
          <w:rFonts w:asciiTheme="minorHAnsi" w:hAnsiTheme="minorHAnsi" w:cs="Arial"/>
          <w:b/>
          <w:sz w:val="28"/>
          <w:szCs w:val="28"/>
        </w:rPr>
        <w:t xml:space="preserve">05 </w:t>
      </w:r>
      <w:r w:rsidRPr="00B265CC">
        <w:rPr>
          <w:rFonts w:asciiTheme="minorHAnsi" w:hAnsiTheme="minorHAnsi" w:cs="Arial"/>
          <w:b/>
          <w:sz w:val="28"/>
          <w:szCs w:val="28"/>
        </w:rPr>
        <w:t xml:space="preserve">: </w:t>
      </w:r>
      <w:r w:rsidR="00B40454">
        <w:rPr>
          <w:rFonts w:asciiTheme="minorHAnsi" w:hAnsiTheme="minorHAnsi" w:cs="Arial"/>
          <w:b/>
          <w:sz w:val="28"/>
          <w:szCs w:val="28"/>
        </w:rPr>
        <w:t>Cloisons sèches</w:t>
      </w:r>
    </w:p>
    <w:p w14:paraId="43C1906B" w14:textId="77777777" w:rsidR="007A2B2E" w:rsidRPr="00B265CC" w:rsidRDefault="00BB71ED"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Offre de</w:t>
      </w:r>
      <w:r w:rsidR="007A2B2E" w:rsidRPr="00B265CC">
        <w:rPr>
          <w:rFonts w:asciiTheme="minorHAnsi" w:hAnsiTheme="minorHAnsi" w:cs="Arial"/>
          <w:b/>
          <w:sz w:val="28"/>
          <w:szCs w:val="28"/>
        </w:rPr>
        <w:t xml:space="preserve"> Base</w:t>
      </w:r>
    </w:p>
    <w:p w14:paraId="43C19076" w14:textId="77777777" w:rsidR="007A2B2E" w:rsidRDefault="007A2B2E" w:rsidP="007A2B2E">
      <w:pPr>
        <w:ind w:left="142"/>
        <w:jc w:val="center"/>
        <w:rPr>
          <w:rFonts w:asciiTheme="minorHAnsi" w:hAnsiTheme="minorHAnsi" w:cs="Arial"/>
          <w:b/>
          <w:sz w:val="28"/>
          <w:szCs w:val="28"/>
        </w:rPr>
      </w:pPr>
    </w:p>
    <w:p w14:paraId="2AC84F27"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Groupement Interprofessionnel pour l’Apprentissage et la Formation Continue</w:t>
      </w:r>
    </w:p>
    <w:p w14:paraId="619158CB"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Intelligence Apprentie (GIPAFOC-IA)</w:t>
      </w:r>
    </w:p>
    <w:p w14:paraId="20085B7C"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3 boulevard du bâtonnier Cholet</w:t>
      </w:r>
    </w:p>
    <w:p w14:paraId="7BAA618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44 100 NANTES</w:t>
      </w:r>
    </w:p>
    <w:p w14:paraId="526DB005"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SIRET : 42417546100021</w:t>
      </w:r>
    </w:p>
    <w:p w14:paraId="5506A06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N° TVA Intracommunautaire : FR79424175461</w:t>
      </w:r>
    </w:p>
    <w:p w14:paraId="03248328" w14:textId="77777777" w:rsidR="00F70A45" w:rsidRPr="00B265CC" w:rsidRDefault="00F70A45" w:rsidP="007A2B2E">
      <w:pPr>
        <w:ind w:left="142"/>
        <w:jc w:val="center"/>
        <w:rPr>
          <w:rFonts w:asciiTheme="minorHAnsi" w:hAnsiTheme="minorHAnsi" w:cs="Arial"/>
          <w:b/>
          <w:sz w:val="28"/>
          <w:szCs w:val="28"/>
        </w:rPr>
      </w:pPr>
    </w:p>
    <w:p w14:paraId="43C19077" w14:textId="77777777" w:rsidR="007A2B2E" w:rsidRPr="00B265CC" w:rsidRDefault="007A2B2E" w:rsidP="007A2B2E">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6C9CC0D8" w14:textId="4991FCDC" w:rsidR="00811192" w:rsidRPr="00B502B8" w:rsidRDefault="007A2B2E" w:rsidP="00811192">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sidRPr="00B265CC">
        <w:rPr>
          <w:rFonts w:asciiTheme="minorHAnsi" w:hAnsiTheme="minorHAnsi" w:cs="Arial"/>
          <w:b/>
          <w:sz w:val="28"/>
          <w:szCs w:val="28"/>
        </w:rPr>
        <w:t>Marché d</w:t>
      </w:r>
      <w:r w:rsidR="00811192">
        <w:rPr>
          <w:rFonts w:asciiTheme="minorHAnsi" w:hAnsiTheme="minorHAnsi" w:cs="Arial"/>
          <w:b/>
          <w:sz w:val="28"/>
          <w:szCs w:val="28"/>
        </w:rPr>
        <w:t>’aménagement d’une cellule brute de béton de 400m² aux Sables d’Olonne pour le compte de l’IA-GIPAFOC (IA)</w:t>
      </w:r>
    </w:p>
    <w:p w14:paraId="43C19079" w14:textId="549F09B1" w:rsidR="007A2B2E" w:rsidRPr="00B265CC" w:rsidRDefault="007A2B2E" w:rsidP="00811192">
      <w:pPr>
        <w:pBdr>
          <w:top w:val="single" w:sz="4" w:space="1" w:color="auto"/>
          <w:left w:val="single" w:sz="4" w:space="4" w:color="auto"/>
          <w:bottom w:val="single" w:sz="4" w:space="1" w:color="auto"/>
          <w:right w:val="single" w:sz="4" w:space="4" w:color="auto"/>
        </w:pBdr>
        <w:ind w:left="142"/>
        <w:rPr>
          <w:rFonts w:asciiTheme="minorHAnsi" w:hAnsiTheme="minorHAnsi" w:cs="Arial"/>
          <w:b/>
          <w:sz w:val="28"/>
          <w:szCs w:val="28"/>
        </w:rPr>
      </w:pPr>
      <w:r w:rsidRPr="00B265CC">
        <w:rPr>
          <w:rFonts w:asciiTheme="minorHAnsi" w:hAnsiTheme="minorHAnsi" w:cs="Arial"/>
          <w:b/>
          <w:sz w:val="28"/>
          <w:szCs w:val="28"/>
        </w:rPr>
        <w:br/>
      </w:r>
    </w:p>
    <w:p w14:paraId="43C1907A" w14:textId="77777777" w:rsidR="007A2B2E" w:rsidRPr="00B265CC" w:rsidRDefault="007A2B2E" w:rsidP="007A2B2E">
      <w:pPr>
        <w:pStyle w:val="En-tte"/>
        <w:tabs>
          <w:tab w:val="clear" w:pos="4536"/>
          <w:tab w:val="clear" w:pos="9072"/>
        </w:tabs>
        <w:ind w:left="142"/>
        <w:jc w:val="center"/>
        <w:rPr>
          <w:rFonts w:asciiTheme="minorHAnsi" w:hAnsiTheme="minorHAnsi" w:cs="Arial"/>
          <w:b/>
          <w:sz w:val="28"/>
          <w:szCs w:val="28"/>
        </w:rPr>
      </w:pPr>
    </w:p>
    <w:p w14:paraId="43C1907B" w14:textId="77777777" w:rsidR="007A2B2E" w:rsidRPr="00B265CC" w:rsidRDefault="007A2B2E" w:rsidP="007A2B2E">
      <w:pPr>
        <w:jc w:val="both"/>
        <w:rPr>
          <w:rFonts w:asciiTheme="minorHAnsi" w:hAnsiTheme="minorHAnsi" w:cs="Arial"/>
        </w:rPr>
      </w:pPr>
    </w:p>
    <w:p w14:paraId="591A27E6" w14:textId="53430B58" w:rsidR="00B265CC" w:rsidRPr="00811192" w:rsidRDefault="007A2B2E" w:rsidP="00811192">
      <w:pPr>
        <w:ind w:left="142"/>
        <w:jc w:val="center"/>
        <w:rPr>
          <w:rFonts w:asciiTheme="minorHAnsi" w:hAnsiTheme="minorHAnsi" w:cs="Arial"/>
        </w:rPr>
      </w:pPr>
      <w:r w:rsidRPr="00B265CC">
        <w:rPr>
          <w:rFonts w:asciiTheme="minorHAnsi" w:hAnsiTheme="minorHAnsi" w:cs="Arial"/>
        </w:rPr>
        <w:t>- - -</w:t>
      </w:r>
    </w:p>
    <w:p w14:paraId="784D1CB3" w14:textId="77777777" w:rsidR="00B265CC" w:rsidRPr="00B265CC" w:rsidRDefault="00B265CC" w:rsidP="00B265CC">
      <w:pPr>
        <w:ind w:left="142"/>
        <w:jc w:val="center"/>
        <w:rPr>
          <w:rFonts w:asciiTheme="minorHAnsi" w:eastAsia="Arial Unicode MS" w:hAnsiTheme="minorHAnsi" w:cs="Arial"/>
          <w:b/>
          <w:bCs/>
          <w:color w:val="FF0000"/>
        </w:rPr>
      </w:pPr>
    </w:p>
    <w:p w14:paraId="5B798289" w14:textId="7296B047" w:rsidR="00B265CC" w:rsidRPr="00B265CC" w:rsidRDefault="00B265CC" w:rsidP="00B265CC">
      <w:pPr>
        <w:ind w:left="142"/>
        <w:jc w:val="center"/>
        <w:rPr>
          <w:rFonts w:asciiTheme="minorHAnsi" w:eastAsia="Arial Unicode MS" w:hAnsiTheme="minorHAnsi" w:cs="Arial"/>
          <w:b/>
          <w:bCs/>
          <w:color w:val="FF0000"/>
        </w:rPr>
      </w:pPr>
      <w:r w:rsidRPr="00B265CC">
        <w:rPr>
          <w:rFonts w:asciiTheme="minorHAnsi" w:eastAsia="Arial Unicode MS" w:hAnsiTheme="minorHAnsi" w:cs="Arial"/>
          <w:b/>
          <w:bCs/>
          <w:color w:val="FF0000"/>
        </w:rPr>
        <w:t>Procédure Adaptée – n° marché :</w:t>
      </w:r>
      <w:r w:rsidR="009B4A01">
        <w:rPr>
          <w:rFonts w:asciiTheme="minorHAnsi" w:eastAsia="Arial Unicode MS" w:hAnsiTheme="minorHAnsi" w:cs="Arial"/>
          <w:b/>
          <w:bCs/>
          <w:color w:val="FF0000"/>
        </w:rPr>
        <w:t xml:space="preserve"> 2023 RTPN 4080</w:t>
      </w:r>
    </w:p>
    <w:p w14:paraId="5F91B5C2" w14:textId="3E6E3607" w:rsidR="00B265CC" w:rsidRPr="00B265CC" w:rsidRDefault="00B265CC" w:rsidP="00B265CC">
      <w:pPr>
        <w:ind w:left="142"/>
        <w:jc w:val="center"/>
        <w:rPr>
          <w:rFonts w:asciiTheme="minorHAnsi" w:eastAsia="Arial Unicode MS" w:hAnsiTheme="minorHAnsi" w:cs="Arial"/>
          <w:b/>
          <w:bCs/>
          <w:i/>
          <w:color w:val="FF0000"/>
        </w:rPr>
      </w:pPr>
      <w:r w:rsidRPr="00B265CC">
        <w:rPr>
          <w:rFonts w:asciiTheme="minorHAnsi" w:eastAsia="Arial Unicode MS" w:hAnsiTheme="minorHAnsi" w:cs="Arial"/>
          <w:b/>
          <w:bCs/>
          <w:color w:val="FF0000"/>
        </w:rPr>
        <w:t>(</w:t>
      </w:r>
      <w:proofErr w:type="gramStart"/>
      <w:r w:rsidRPr="00B265CC">
        <w:rPr>
          <w:rFonts w:asciiTheme="minorHAnsi" w:eastAsia="Arial Unicode MS" w:hAnsiTheme="minorHAnsi" w:cs="Arial"/>
          <w:b/>
          <w:bCs/>
          <w:i/>
          <w:color w:val="FF0000"/>
        </w:rPr>
        <w:t>selon</w:t>
      </w:r>
      <w:proofErr w:type="gramEnd"/>
      <w:r w:rsidRPr="00B265CC">
        <w:rPr>
          <w:rFonts w:asciiTheme="minorHAnsi" w:eastAsia="Arial Unicode MS" w:hAnsiTheme="minorHAnsi" w:cs="Arial"/>
          <w:b/>
          <w:bCs/>
          <w:i/>
          <w:color w:val="FF0000"/>
        </w:rPr>
        <w:t xml:space="preserve"> les disposit</w:t>
      </w:r>
      <w:r w:rsidR="005564E6">
        <w:rPr>
          <w:rFonts w:asciiTheme="minorHAnsi" w:eastAsia="Arial Unicode MS" w:hAnsiTheme="minorHAnsi" w:cs="Arial"/>
          <w:b/>
          <w:bCs/>
          <w:i/>
          <w:color w:val="FF0000"/>
        </w:rPr>
        <w:t>ions des articles L.2123-1 et R.</w:t>
      </w:r>
      <w:r w:rsidRPr="00B265CC">
        <w:rPr>
          <w:rFonts w:asciiTheme="minorHAnsi" w:eastAsia="Arial Unicode MS" w:hAnsiTheme="minorHAnsi" w:cs="Arial"/>
          <w:b/>
          <w:bCs/>
          <w:i/>
          <w:color w:val="FF0000"/>
        </w:rPr>
        <w:t>2123-1 du code de la commande publique)</w:t>
      </w:r>
    </w:p>
    <w:p w14:paraId="32B6D21A" w14:textId="77777777" w:rsidR="00A9039A" w:rsidRPr="00B265CC" w:rsidRDefault="00A9039A" w:rsidP="00B81B8A">
      <w:pPr>
        <w:ind w:left="142"/>
        <w:jc w:val="both"/>
        <w:rPr>
          <w:rFonts w:asciiTheme="minorHAnsi" w:hAnsiTheme="minorHAnsi" w:cs="Arial"/>
          <w:b/>
          <w:bCs/>
        </w:rPr>
      </w:pP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4CBD922C" w:rsidR="00235E22" w:rsidRPr="00B265CC" w:rsidRDefault="00235E22" w:rsidP="00371754">
      <w:pPr>
        <w:pStyle w:val="Titre2"/>
        <w:rPr>
          <w:rFonts w:asciiTheme="minorHAnsi" w:hAnsiTheme="minorHAnsi"/>
        </w:rPr>
      </w:pPr>
      <w:r w:rsidRPr="00B265CC">
        <w:rPr>
          <w:rFonts w:asciiTheme="minorHAnsi" w:hAnsiTheme="minorHAnsi"/>
        </w:rPr>
        <w:t>1.1. Entité</w:t>
      </w:r>
    </w:p>
    <w:p w14:paraId="43C19088" w14:textId="77777777" w:rsidR="00235E22" w:rsidRPr="00B265CC" w:rsidRDefault="00235E22" w:rsidP="00235E22">
      <w:pPr>
        <w:pStyle w:val="Retraitcorpsdetexte"/>
        <w:ind w:left="567" w:right="289"/>
        <w:rPr>
          <w:rFonts w:asciiTheme="minorHAnsi" w:hAnsiTheme="minorHAnsi" w:cs="Arial"/>
          <w:b/>
          <w:color w:val="FF0000"/>
          <w:sz w:val="22"/>
          <w:szCs w:val="22"/>
        </w:rPr>
      </w:pPr>
    </w:p>
    <w:p w14:paraId="43C190A8" w14:textId="77777777" w:rsidR="007A2B2E" w:rsidRPr="00B265CC" w:rsidRDefault="007A2B2E" w:rsidP="006A62E6">
      <w:pPr>
        <w:pStyle w:val="Retraitcorpsdetexte"/>
        <w:ind w:left="0" w:right="289"/>
        <w:rPr>
          <w:rFonts w:asciiTheme="minorHAnsi" w:hAnsiTheme="minorHAnsi" w:cs="Lucida Sans Unicode"/>
          <w:b/>
          <w:bCs/>
          <w:color w:val="0000FF"/>
        </w:rPr>
      </w:pPr>
    </w:p>
    <w:p w14:paraId="43C190B8" w14:textId="53D13F00" w:rsidR="007A2B2E" w:rsidRPr="00B265CC" w:rsidRDefault="007A2B2E" w:rsidP="006A62E6">
      <w:pPr>
        <w:pStyle w:val="Retraitcorpsdetexte"/>
        <w:numPr>
          <w:ilvl w:val="0"/>
          <w:numId w:val="18"/>
        </w:numPr>
        <w:ind w:right="289"/>
        <w:rPr>
          <w:rFonts w:asciiTheme="minorHAnsi" w:hAnsiTheme="minorHAnsi" w:cs="Arial"/>
          <w:b/>
          <w:sz w:val="22"/>
        </w:rPr>
      </w:pPr>
      <w:r w:rsidRPr="00B265CC">
        <w:rPr>
          <w:rFonts w:asciiTheme="minorHAnsi" w:hAnsiTheme="minorHAnsi" w:cs="Arial"/>
          <w:b/>
          <w:sz w:val="22"/>
        </w:rPr>
        <w:t>Pour le Groupement Interprofessionnel Pour l’Apprentissage et la Formation Continue :</w:t>
      </w:r>
    </w:p>
    <w:p w14:paraId="43C190B9" w14:textId="77777777" w:rsidR="007A2B2E" w:rsidRPr="00B265CC" w:rsidRDefault="007A2B2E" w:rsidP="007A2B2E">
      <w:pPr>
        <w:pStyle w:val="Retraitcorpsdetexte"/>
        <w:ind w:left="567" w:right="289"/>
        <w:rPr>
          <w:rFonts w:asciiTheme="minorHAnsi" w:hAnsiTheme="minorHAnsi" w:cs="Arial"/>
          <w:b/>
          <w:sz w:val="22"/>
        </w:rPr>
      </w:pPr>
    </w:p>
    <w:p w14:paraId="43C190BA"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sz w:val="22"/>
        </w:rPr>
        <w:t xml:space="preserve">Représentant </w:t>
      </w:r>
      <w:r w:rsidRPr="00B265CC">
        <w:rPr>
          <w:rFonts w:asciiTheme="minorHAnsi" w:hAnsiTheme="minorHAnsi" w:cs="Arial"/>
          <w:b/>
          <w:sz w:val="22"/>
        </w:rPr>
        <w:t>du Groupement Interprofessionnel Pour l’Apprentissage et la Formation Continue</w:t>
      </w:r>
    </w:p>
    <w:p w14:paraId="43C190BB"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C" w14:textId="77777777" w:rsidR="007A2B2E" w:rsidRPr="00B265CC" w:rsidRDefault="007A2B2E" w:rsidP="006A62E6">
      <w:pPr>
        <w:pStyle w:val="Retraitcorpsdetexte"/>
        <w:ind w:left="927" w:right="289"/>
        <w:rPr>
          <w:rFonts w:asciiTheme="minorHAnsi" w:hAnsiTheme="minorHAnsi" w:cs="Arial"/>
          <w:b/>
          <w:bCs/>
          <w:color w:val="0000FF"/>
          <w:sz w:val="22"/>
        </w:rPr>
      </w:pPr>
    </w:p>
    <w:p w14:paraId="43C190BD"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Personne habilitée à donner les renseignements : </w:t>
      </w:r>
    </w:p>
    <w:p w14:paraId="43C190BE"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F" w14:textId="77777777" w:rsidR="007A2B2E" w:rsidRPr="00B265CC" w:rsidRDefault="007A2B2E" w:rsidP="006A62E6">
      <w:pPr>
        <w:pStyle w:val="Retraitcorpsdetexte"/>
        <w:ind w:left="927" w:right="289"/>
        <w:rPr>
          <w:rFonts w:asciiTheme="minorHAnsi" w:hAnsiTheme="minorHAnsi" w:cs="Arial"/>
          <w:b/>
          <w:color w:val="0000FF"/>
          <w:sz w:val="22"/>
        </w:rPr>
      </w:pPr>
    </w:p>
    <w:p w14:paraId="43C190C0"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Ordonnateur : </w:t>
      </w:r>
    </w:p>
    <w:p w14:paraId="43C190C1"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C2" w14:textId="77777777" w:rsidR="007A2B2E" w:rsidRPr="00B265CC" w:rsidRDefault="007A2B2E" w:rsidP="006A62E6">
      <w:pPr>
        <w:pStyle w:val="Retraitcorpsdetexte"/>
        <w:ind w:left="927" w:right="289"/>
        <w:rPr>
          <w:rFonts w:asciiTheme="minorHAnsi" w:hAnsiTheme="minorHAnsi" w:cs="Arial"/>
          <w:b/>
          <w:color w:val="0000FF"/>
          <w:sz w:val="22"/>
        </w:rPr>
      </w:pPr>
    </w:p>
    <w:p w14:paraId="43C190C3"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Comptable assignataire des paiements : </w:t>
      </w:r>
    </w:p>
    <w:p w14:paraId="43C190C4"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Trésorier du Groupement Interprofessionnel Pour l’Apprentissage et la Formation Continue</w:t>
      </w:r>
    </w:p>
    <w:p w14:paraId="43C190C5" w14:textId="77777777" w:rsidR="007A2B2E" w:rsidRPr="00B265CC" w:rsidRDefault="007A2B2E" w:rsidP="007A2B2E">
      <w:pPr>
        <w:pStyle w:val="Retraitcorpsdetexte"/>
        <w:ind w:left="567" w:right="289"/>
        <w:rPr>
          <w:rFonts w:asciiTheme="minorHAnsi" w:hAnsiTheme="minorHAnsi" w:cs="Lucida Sans Unicode"/>
          <w:b/>
        </w:rPr>
      </w:pPr>
    </w:p>
    <w:p w14:paraId="43C190C6" w14:textId="77777777" w:rsidR="007A2B2E" w:rsidRPr="00B265CC" w:rsidRDefault="007A2B2E" w:rsidP="007A2B2E">
      <w:pPr>
        <w:pStyle w:val="Retraitcorpsdetexte"/>
        <w:ind w:left="567" w:right="289"/>
        <w:rPr>
          <w:rFonts w:asciiTheme="minorHAnsi" w:hAnsiTheme="minorHAnsi" w:cs="Lucida Sans Unicode"/>
          <w:b/>
        </w:rPr>
      </w:pPr>
    </w:p>
    <w:p w14:paraId="79F4B403" w14:textId="5E04E9DC" w:rsidR="00235E22" w:rsidRPr="006A62E6" w:rsidRDefault="006A62E6" w:rsidP="006A62E6">
      <w:pPr>
        <w:rPr>
          <w:rFonts w:asciiTheme="minorHAnsi" w:eastAsia="Times New Roman" w:hAnsiTheme="minorHAnsi" w:cs="Arial"/>
          <w:b/>
          <w:szCs w:val="20"/>
          <w:lang w:eastAsia="fr-FR"/>
        </w:rPr>
      </w:pPr>
      <w:r>
        <w:rPr>
          <w:rFonts w:asciiTheme="minorHAnsi" w:hAnsiTheme="minorHAnsi" w:cs="Arial"/>
          <w:b/>
        </w:rPr>
        <w:br w:type="page"/>
      </w: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lastRenderedPageBreak/>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w:t>
      </w:r>
      <w:proofErr w:type="gramStart"/>
      <w:r w:rsidR="00E04F7D" w:rsidRPr="00B265CC">
        <w:rPr>
          <w:rFonts w:asciiTheme="minorHAnsi" w:hAnsiTheme="minorHAnsi"/>
        </w:rPr>
        <w:t xml:space="preserve">économique)   </w:t>
      </w:r>
      <w:proofErr w:type="gramEnd"/>
      <w:r w:rsidR="00E04F7D" w:rsidRPr="00B265CC">
        <w:rPr>
          <w:rFonts w:asciiTheme="minorHAnsi" w:hAnsiTheme="minorHAnsi"/>
        </w:rPr>
        <w:t xml:space="preserv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9264"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5D56BB" id="Rectangle 13" o:spid="_x0000_s1026" style="position:absolute;margin-left:1.1pt;margin-top:.4pt;width:466.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1B28F9" w:rsidRPr="00B265CC">
        <w:rPr>
          <w:rFonts w:asciiTheme="minorHAnsi" w:hAnsiTheme="minorHAnsi"/>
        </w:rPr>
        <w:t>…</w:t>
      </w:r>
      <w:proofErr w:type="gramEnd"/>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60288"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4632F4" id="Rectangle 12" o:spid="_x0000_s1026" style="position:absolute;margin-left:.95pt;margin-top:.5pt;width:471.3pt;height:316.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w:t>
      </w:r>
      <w:proofErr w:type="gramStart"/>
      <w:r w:rsidR="00235E22" w:rsidRPr="00B265CC">
        <w:rPr>
          <w:rFonts w:asciiTheme="minorHAnsi" w:hAnsiTheme="minorHAnsi" w:cs="Arial"/>
        </w:rPr>
        <w:t>nom  et</w:t>
      </w:r>
      <w:proofErr w:type="gramEnd"/>
      <w:r w:rsidR="00235E22" w:rsidRPr="00B265CC">
        <w:rPr>
          <w:rFonts w:asciiTheme="minorHAnsi" w:hAnsiTheme="minorHAnsi" w:cs="Arial"/>
        </w:rPr>
        <w:t xml:space="preserve">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proofErr w:type="gramStart"/>
      <w:r w:rsidR="0054503E" w:rsidRPr="00B265CC">
        <w:rPr>
          <w:rFonts w:asciiTheme="minorHAnsi" w:hAnsiTheme="minorHAnsi"/>
        </w:rPr>
        <w:t>…….</w:t>
      </w:r>
      <w:proofErr w:type="gramEnd"/>
      <w:r w:rsidR="0054503E" w:rsidRPr="00B265CC">
        <w:rPr>
          <w:rFonts w:asciiTheme="minorHAnsi" w:hAnsiTheme="minorHAnsi"/>
        </w:rPr>
        <w:t>………..</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54503E" w:rsidRPr="00B265CC">
        <w:rPr>
          <w:rFonts w:asciiTheme="minorHAnsi" w:hAnsiTheme="minorHAnsi"/>
        </w:rPr>
        <w:t>…</w:t>
      </w:r>
      <w:proofErr w:type="gramEnd"/>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131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88134C" id="Rectangle 10" o:spid="_x0000_s1026" style="position:absolute;margin-left:.35pt;margin-top:6.25pt;width:468.3pt;height:611.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proofErr w:type="gramStart"/>
      <w:r w:rsidRPr="00B265CC">
        <w:rPr>
          <w:rFonts w:asciiTheme="minorHAnsi" w:hAnsiTheme="minorHAnsi" w:cs="Arial"/>
        </w:rPr>
        <w:t>…</w:t>
      </w:r>
      <w:r w:rsidR="00235E22" w:rsidRPr="00B265CC">
        <w:rPr>
          <w:rFonts w:asciiTheme="minorHAnsi" w:hAnsiTheme="minorHAnsi" w:cs="Arial"/>
        </w:rPr>
        <w:t>(</w:t>
      </w:r>
      <w:proofErr w:type="gramEnd"/>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2336"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00A87E" id="Rectangle 9" o:spid="_x0000_s1026" style="position:absolute;margin-left:2.65pt;margin-top:1.5pt;width:463.5pt;height:701.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proofErr w:type="gramStart"/>
      <w:r w:rsidR="00FB677A" w:rsidRPr="00B265CC">
        <w:rPr>
          <w:rFonts w:asciiTheme="minorHAnsi" w:hAnsiTheme="minorHAnsi" w:cs="Arial"/>
        </w:rPr>
        <w:t>…….</w:t>
      </w:r>
      <w:proofErr w:type="gramEnd"/>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roofErr w:type="gramStart"/>
      <w:r w:rsidR="002B59E7" w:rsidRPr="00B265CC">
        <w:rPr>
          <w:rFonts w:asciiTheme="minorHAnsi" w:hAnsiTheme="minorHAnsi"/>
        </w:rPr>
        <w:t>…….</w:t>
      </w:r>
      <w:proofErr w:type="gramEnd"/>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proofErr w:type="gramStart"/>
      <w:r w:rsidR="002B59E7" w:rsidRPr="00B265CC">
        <w:rPr>
          <w:rFonts w:asciiTheme="minorHAnsi" w:hAnsiTheme="minorHAnsi"/>
        </w:rPr>
        <w:t>…….</w:t>
      </w:r>
      <w:proofErr w:type="gramEnd"/>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2B59E7" w:rsidRPr="00B265CC">
        <w:rPr>
          <w:rFonts w:asciiTheme="minorHAnsi" w:hAnsiTheme="minorHAnsi"/>
        </w:rPr>
        <w:t>…</w:t>
      </w:r>
      <w:proofErr w:type="gramEnd"/>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3360"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proofErr w:type="gramStart"/>
                            <w:r>
                              <w:rPr>
                                <w:rFonts w:ascii="Arial" w:hAnsi="Arial" w:cs="Arial"/>
                                <w:b/>
                                <w:sz w:val="22"/>
                                <w:szCs w:val="22"/>
                              </w:rPr>
                              <w:t>…….</w:t>
                            </w:r>
                            <w:proofErr w:type="gramEnd"/>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proofErr w:type="gramStart"/>
                      <w:r>
                        <w:rPr>
                          <w:rFonts w:ascii="Arial" w:hAnsi="Arial" w:cs="Arial"/>
                          <w:b/>
                          <w:sz w:val="22"/>
                          <w:szCs w:val="22"/>
                        </w:rPr>
                        <w:t>…….</w:t>
                      </w:r>
                      <w:proofErr w:type="gramEnd"/>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4384"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2F6E24" id="Rectangle 7" o:spid="_x0000_s1026" style="position:absolute;margin-left:.95pt;margin-top:6.2pt;width:467.55pt;height:612.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proofErr w:type="gramStart"/>
      <w:r w:rsidR="00594FCD" w:rsidRPr="00B265CC">
        <w:rPr>
          <w:rFonts w:asciiTheme="minorHAnsi" w:hAnsiTheme="minorHAnsi" w:cs="Arial"/>
        </w:rPr>
        <w:t>…</w:t>
      </w:r>
      <w:r w:rsidR="00235E22" w:rsidRPr="00B265CC">
        <w:rPr>
          <w:rFonts w:asciiTheme="minorHAnsi" w:hAnsiTheme="minorHAnsi" w:cs="Arial"/>
        </w:rPr>
        <w:t>(</w:t>
      </w:r>
      <w:proofErr w:type="gramEnd"/>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5408"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22A496" id="Rectangle 6" o:spid="_x0000_s1026" style="position:absolute;margin-left:.35pt;margin-top:-11.2pt;width:469.5pt;height:744.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roofErr w:type="gramStart"/>
      <w:r w:rsidRPr="00B265CC">
        <w:rPr>
          <w:rFonts w:asciiTheme="minorHAnsi" w:hAnsiTheme="minorHAnsi" w:cs="Arial"/>
        </w:rPr>
        <w:t>agissant</w:t>
      </w:r>
      <w:proofErr w:type="gramEnd"/>
      <w:r w:rsidRPr="00B265CC">
        <w:rPr>
          <w:rFonts w:asciiTheme="minorHAnsi" w:hAnsiTheme="minorHAnsi" w:cs="Arial"/>
        </w:rPr>
        <w:t xml:space="preserve">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6432"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proofErr w:type="gramStart"/>
      <w:r w:rsidRPr="00B265CC">
        <w:rPr>
          <w:rFonts w:asciiTheme="minorHAnsi" w:hAnsiTheme="minorHAnsi" w:cs="Arial"/>
          <w:b/>
          <w:sz w:val="22"/>
          <w:szCs w:val="22"/>
        </w:rPr>
        <w:t>étant</w:t>
      </w:r>
      <w:proofErr w:type="gramEnd"/>
      <w:r w:rsidRPr="00B265CC">
        <w:rPr>
          <w:rFonts w:asciiTheme="minorHAnsi" w:hAnsiTheme="minorHAnsi" w:cs="Arial"/>
          <w:b/>
          <w:sz w:val="22"/>
          <w:szCs w:val="22"/>
        </w:rPr>
        <w:t xml:space="preserve">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73F39665" w14:textId="77A7F4CA" w:rsidR="008A6C5D" w:rsidRPr="00B265CC" w:rsidRDefault="008A6C5D" w:rsidP="008A6C5D">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w:t>
      </w:r>
      <w:r w:rsidR="00730DF7" w:rsidRPr="00B265CC">
        <w:rPr>
          <w:rFonts w:asciiTheme="minorHAnsi" w:hAnsiTheme="minorHAnsi" w:cs="Arial"/>
          <w:bCs/>
          <w:sz w:val="22"/>
          <w:szCs w:val="22"/>
        </w:rPr>
        <w:t xml:space="preserve">marché n° </w:t>
      </w:r>
      <w:r w:rsidR="00C90DDC">
        <w:rPr>
          <w:rFonts w:asciiTheme="minorHAnsi" w:hAnsiTheme="minorHAnsi" w:cs="Arial"/>
          <w:bCs/>
          <w:color w:val="FF0000"/>
          <w:sz w:val="22"/>
          <w:szCs w:val="22"/>
        </w:rPr>
        <w:t>2</w:t>
      </w:r>
      <w:r w:rsidR="0039579C">
        <w:rPr>
          <w:rFonts w:asciiTheme="minorHAnsi" w:hAnsiTheme="minorHAnsi" w:cs="Arial"/>
          <w:bCs/>
          <w:color w:val="FF0000"/>
          <w:sz w:val="22"/>
          <w:szCs w:val="22"/>
        </w:rPr>
        <w:t>0</w:t>
      </w:r>
      <w:r w:rsidR="00C90DDC">
        <w:rPr>
          <w:rFonts w:asciiTheme="minorHAnsi" w:hAnsiTheme="minorHAnsi" w:cs="Arial"/>
          <w:bCs/>
          <w:color w:val="FF0000"/>
          <w:sz w:val="22"/>
          <w:szCs w:val="22"/>
        </w:rPr>
        <w:t>23 RTPN 4080</w:t>
      </w:r>
      <w:r w:rsidR="00730DF7" w:rsidRPr="00B265CC">
        <w:rPr>
          <w:rFonts w:asciiTheme="minorHAnsi" w:hAnsiTheme="minorHAnsi" w:cs="Arial"/>
          <w:bCs/>
          <w:sz w:val="22"/>
          <w:szCs w:val="22"/>
        </w:rPr>
        <w:t xml:space="preserve"> mentionné</w:t>
      </w:r>
      <w:r w:rsidR="002A2188" w:rsidRPr="00B265CC">
        <w:rPr>
          <w:rFonts w:asciiTheme="minorHAnsi" w:hAnsiTheme="minorHAnsi" w:cs="Arial"/>
          <w:bCs/>
          <w:sz w:val="22"/>
          <w:szCs w:val="22"/>
        </w:rPr>
        <w:t>es</w:t>
      </w:r>
      <w:r w:rsidRPr="00B265CC">
        <w:rPr>
          <w:rFonts w:asciiTheme="minorHAnsi" w:hAnsiTheme="minorHAnsi" w:cs="Arial"/>
          <w:bCs/>
          <w:sz w:val="22"/>
          <w:szCs w:val="22"/>
        </w:rPr>
        <w:t xml:space="preserve">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43C1921E" w14:textId="77777777" w:rsidR="00235E22" w:rsidRPr="00B265CC" w:rsidRDefault="00235E22" w:rsidP="00235E22">
      <w:pPr>
        <w:pStyle w:val="Paragraphedeliste"/>
        <w:rPr>
          <w:rFonts w:asciiTheme="minorHAnsi" w:hAnsiTheme="minorHAnsi" w:cs="Arial"/>
        </w:rPr>
      </w:pPr>
    </w:p>
    <w:p w14:paraId="43C1921F" w14:textId="57C3E1AC" w:rsidR="00235E22" w:rsidRPr="00B265CC" w:rsidRDefault="00592BAD" w:rsidP="00592BAD">
      <w:pPr>
        <w:pStyle w:val="Retraitcorpsdetexte2"/>
        <w:ind w:left="0" w:right="289"/>
        <w:rPr>
          <w:rFonts w:asciiTheme="minorHAnsi" w:hAnsiTheme="minorHAnsi" w:cs="Arial"/>
          <w:sz w:val="22"/>
          <w:szCs w:val="22"/>
        </w:rPr>
      </w:pPr>
      <w:r w:rsidRPr="00B265CC">
        <w:rPr>
          <w:rFonts w:asciiTheme="minorHAnsi" w:hAnsiTheme="minorHAnsi" w:cs="Arial"/>
          <w:sz w:val="22"/>
          <w:szCs w:val="22"/>
        </w:rPr>
        <w:t>E</w:t>
      </w:r>
      <w:r w:rsidR="00235E22" w:rsidRPr="00B265CC">
        <w:rPr>
          <w:rFonts w:asciiTheme="minorHAnsi" w:hAnsiTheme="minorHAnsi" w:cs="Arial"/>
          <w:sz w:val="22"/>
          <w:szCs w:val="22"/>
        </w:rPr>
        <w:t>t conformément à leurs c</w:t>
      </w:r>
      <w:r w:rsidRPr="00B265CC">
        <w:rPr>
          <w:rFonts w:asciiTheme="minorHAnsi" w:hAnsiTheme="minorHAnsi" w:cs="Arial"/>
          <w:sz w:val="22"/>
          <w:szCs w:val="22"/>
        </w:rPr>
        <w:t xml:space="preserve">lauses et à leurs stipulations, </w:t>
      </w:r>
      <w:r w:rsidR="00235E22" w:rsidRPr="00B265CC">
        <w:rPr>
          <w:rFonts w:asciiTheme="minorHAnsi" w:hAnsiTheme="minorHAnsi" w:cs="Arial"/>
          <w:sz w:val="22"/>
          <w:szCs w:val="22"/>
        </w:rPr>
        <w:t xml:space="preserve">et des documents qui y sont mentionnés, en avoir accepté leur contenu sans modifications, et après avoir fourni l'ensemble des documents demandés au Règlement de la Consultation, m'engage (nous nous engageons), sans réserve, conformément aux stipulations des documents </w:t>
      </w:r>
      <w:r w:rsidR="002A2188" w:rsidRPr="00B265CC">
        <w:rPr>
          <w:rFonts w:asciiTheme="minorHAnsi" w:hAnsiTheme="minorHAnsi" w:cs="Arial"/>
          <w:sz w:val="22"/>
          <w:szCs w:val="22"/>
        </w:rPr>
        <w:t>mentionnés</w:t>
      </w:r>
      <w:r w:rsidR="00235E22" w:rsidRPr="00B265CC">
        <w:rPr>
          <w:rFonts w:asciiTheme="minorHAnsi" w:hAnsiTheme="minorHAnsi" w:cs="Arial"/>
          <w:sz w:val="22"/>
          <w:szCs w:val="22"/>
        </w:rPr>
        <w:t xml:space="preserve"> ci-dessus, à assurer les prestations du présent marché.</w:t>
      </w:r>
    </w:p>
    <w:p w14:paraId="43C19220" w14:textId="77777777" w:rsidR="00235E22" w:rsidRPr="00B265CC" w:rsidRDefault="00235E22" w:rsidP="00235E22">
      <w:pPr>
        <w:tabs>
          <w:tab w:val="left" w:pos="567"/>
          <w:tab w:val="left" w:pos="7800"/>
        </w:tabs>
        <w:ind w:right="289"/>
        <w:jc w:val="both"/>
        <w:rPr>
          <w:rFonts w:asciiTheme="minorHAnsi" w:hAnsiTheme="minorHAnsi" w:cs="Arial"/>
        </w:rPr>
      </w:pPr>
    </w:p>
    <w:p w14:paraId="43C19221" w14:textId="606D8C29" w:rsidR="00235E22" w:rsidRPr="00B265CC" w:rsidRDefault="00235E22" w:rsidP="00592BAD">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w:t>
      </w:r>
      <w:r w:rsidR="00D01282">
        <w:rPr>
          <w:rFonts w:asciiTheme="minorHAnsi" w:hAnsiTheme="minorHAnsi" w:cs="Arial"/>
        </w:rPr>
        <w:t>8</w:t>
      </w:r>
      <w:r w:rsidRPr="00B265CC">
        <w:rPr>
          <w:rFonts w:asciiTheme="minorHAnsi" w:hAnsiTheme="minorHAnsi" w:cs="Arial"/>
        </w:rPr>
        <w:t>0) à compter de la date limite de remise des offres.</w:t>
      </w:r>
    </w:p>
    <w:p w14:paraId="43C19222" w14:textId="77777777" w:rsidR="00235E22" w:rsidRPr="00B265CC" w:rsidRDefault="00235E22" w:rsidP="00235E22">
      <w:pPr>
        <w:tabs>
          <w:tab w:val="left" w:pos="7800"/>
        </w:tabs>
        <w:ind w:left="567" w:right="289"/>
        <w:jc w:val="both"/>
        <w:rPr>
          <w:rFonts w:asciiTheme="minorHAnsi" w:hAnsiTheme="minorHAnsi" w:cs="Arial"/>
        </w:rPr>
      </w:pPr>
    </w:p>
    <w:p w14:paraId="43C19223" w14:textId="77777777" w:rsidR="00235E22" w:rsidRPr="00B265CC" w:rsidRDefault="00235E22" w:rsidP="00235E22">
      <w:pPr>
        <w:tabs>
          <w:tab w:val="left" w:pos="7800"/>
        </w:tabs>
        <w:ind w:left="567" w:right="289"/>
        <w:jc w:val="both"/>
        <w:rPr>
          <w:rFonts w:asciiTheme="minorHAnsi" w:hAnsiTheme="minorHAnsi" w:cs="Arial"/>
        </w:rPr>
      </w:pPr>
    </w:p>
    <w:p w14:paraId="43C19224" w14:textId="77777777" w:rsidR="00235E22" w:rsidRPr="00B265CC" w:rsidRDefault="00235E22" w:rsidP="00D72502">
      <w:pPr>
        <w:pStyle w:val="Titre1"/>
        <w:rPr>
          <w:rFonts w:asciiTheme="minorHAnsi" w:hAnsiTheme="minorHAnsi"/>
        </w:rPr>
      </w:pPr>
      <w:r w:rsidRPr="00B265CC">
        <w:rPr>
          <w:rFonts w:asciiTheme="minorHAnsi" w:hAnsiTheme="minorHAnsi"/>
        </w:rPr>
        <w:t>ARTICLE 2 – ENGAGEMENT DU CANDIDAT</w:t>
      </w:r>
    </w:p>
    <w:p w14:paraId="43C19225" w14:textId="77777777" w:rsidR="00235E22" w:rsidRPr="00B265CC" w:rsidRDefault="00235E22" w:rsidP="00235E22">
      <w:pPr>
        <w:ind w:left="567" w:right="289"/>
        <w:rPr>
          <w:rFonts w:asciiTheme="minorHAnsi" w:hAnsiTheme="minorHAnsi" w:cs="Arial"/>
        </w:rPr>
      </w:pPr>
    </w:p>
    <w:p w14:paraId="43C19226" w14:textId="77777777" w:rsidR="00235E22" w:rsidRPr="00B265CC" w:rsidRDefault="00235E22" w:rsidP="00235E22">
      <w:pPr>
        <w:ind w:right="289"/>
        <w:rPr>
          <w:rFonts w:asciiTheme="minorHAnsi" w:hAnsiTheme="minorHAnsi" w:cs="Arial"/>
        </w:rPr>
      </w:pPr>
    </w:p>
    <w:p w14:paraId="43C19227" w14:textId="77777777" w:rsidR="00235E22" w:rsidRPr="00B265CC" w:rsidRDefault="00235E22" w:rsidP="002B59E7">
      <w:pPr>
        <w:pStyle w:val="Pucesous-titregras"/>
        <w:rPr>
          <w:rFonts w:asciiTheme="minorHAnsi" w:hAnsiTheme="minorHAnsi"/>
        </w:rPr>
      </w:pPr>
      <w:r w:rsidRPr="00B265CC">
        <w:rPr>
          <w:rFonts w:asciiTheme="minorHAnsi" w:hAnsiTheme="minorHAnsi"/>
        </w:rPr>
        <w:t xml:space="preserve">Candidat seul : </w:t>
      </w:r>
    </w:p>
    <w:p w14:paraId="43C19228" w14:textId="77777777" w:rsidR="00235E22" w:rsidRPr="00EF4DC9" w:rsidRDefault="00235E22" w:rsidP="00235E22">
      <w:pPr>
        <w:ind w:right="289"/>
        <w:rPr>
          <w:rFonts w:asciiTheme="minorHAnsi" w:hAnsiTheme="minorHAnsi" w:cs="Arial"/>
          <w:bCs/>
          <w:color w:val="000000" w:themeColor="text1"/>
        </w:rPr>
      </w:pPr>
    </w:p>
    <w:p w14:paraId="43C19229" w14:textId="77777777" w:rsidR="00235E22" w:rsidRPr="00EF4DC9" w:rsidRDefault="00235E22" w:rsidP="00235E22">
      <w:pPr>
        <w:ind w:right="289"/>
        <w:rPr>
          <w:rFonts w:asciiTheme="minorHAnsi" w:hAnsiTheme="minorHAnsi" w:cs="Arial"/>
          <w:bCs/>
          <w:color w:val="000000" w:themeColor="text1"/>
        </w:rPr>
      </w:pPr>
    </w:p>
    <w:p w14:paraId="1B2FD6FB" w14:textId="64EEB08A" w:rsidR="00982F2C"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Après avoir pris connaissance des pièces constitutives du marché </w:t>
      </w:r>
      <w:r w:rsidR="00EF4DC9" w:rsidRPr="00EF4DC9">
        <w:rPr>
          <w:rFonts w:asciiTheme="minorHAnsi" w:hAnsiTheme="minorHAnsi" w:cs="Arial"/>
          <w:bCs/>
          <w:color w:val="000000" w:themeColor="text1"/>
        </w:rPr>
        <w:t xml:space="preserve">suivant : </w:t>
      </w:r>
    </w:p>
    <w:p w14:paraId="39C2061C" w14:textId="77777777" w:rsidR="00EF4DC9" w:rsidRPr="00EF4DC9" w:rsidRDefault="00EF4DC9" w:rsidP="00982F2C">
      <w:pPr>
        <w:tabs>
          <w:tab w:val="right" w:leader="dot" w:pos="9639"/>
        </w:tabs>
        <w:ind w:left="567" w:right="289"/>
        <w:jc w:val="both"/>
        <w:rPr>
          <w:rFonts w:asciiTheme="minorHAnsi" w:hAnsiTheme="minorHAnsi" w:cs="Arial"/>
          <w:bCs/>
          <w:color w:val="000000" w:themeColor="text1"/>
        </w:rPr>
      </w:pPr>
    </w:p>
    <w:p w14:paraId="0907DF8F" w14:textId="75E32B8D"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CCAP n°2023 RTPN 4080, commun à tous les lots </w:t>
      </w:r>
    </w:p>
    <w:p w14:paraId="636ADCFF" w14:textId="48A3D253"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CCAG Travaux du 30 mars 2021 </w:t>
      </w:r>
    </w:p>
    <w:p w14:paraId="5E40F92A" w14:textId="19BBDC49"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CCTP n°2023 RTPN 4080, un par lot et ses annexes</w:t>
      </w:r>
    </w:p>
    <w:p w14:paraId="4BE84AE5" w14:textId="23DB60F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DPGF n°2023 RTPN 4080, une par lot </w:t>
      </w:r>
    </w:p>
    <w:p w14:paraId="00E0E48D" w14:textId="0BE077D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La grille RSE n° 2023 RTPN 4080</w:t>
      </w:r>
    </w:p>
    <w:p w14:paraId="19EEE474"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7CBF0629"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roofErr w:type="gramStart"/>
      <w:r w:rsidRPr="00EF4DC9">
        <w:rPr>
          <w:rFonts w:asciiTheme="minorHAnsi" w:hAnsiTheme="minorHAnsi" w:cs="Arial"/>
          <w:bCs/>
          <w:color w:val="000000" w:themeColor="text1"/>
        </w:rPr>
        <w:t>et</w:t>
      </w:r>
      <w:proofErr w:type="gramEnd"/>
      <w:r w:rsidRPr="00EF4DC9">
        <w:rPr>
          <w:rFonts w:asciiTheme="minorHAnsi" w:hAnsiTheme="minorHAnsi" w:cs="Arial"/>
          <w:bCs/>
          <w:color w:val="000000" w:themeColor="text1"/>
        </w:rPr>
        <w:t xml:space="preserve"> conformément à leurs clauses,</w:t>
      </w:r>
    </w:p>
    <w:p w14:paraId="475C52CC"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43C1922D" w14:textId="6AECFAC1" w:rsidR="00235E22"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M'ENGAGE, sans réserve, conformément aux conditions, clauses et prescriptions imposées par le présent marché N° </w:t>
      </w:r>
      <w:r w:rsidR="00EF4DC9" w:rsidRPr="00EF4DC9">
        <w:rPr>
          <w:rFonts w:asciiTheme="minorHAnsi" w:hAnsiTheme="minorHAnsi" w:cs="Arial"/>
          <w:bCs/>
          <w:color w:val="000000" w:themeColor="text1"/>
        </w:rPr>
        <w:t>2023 RTPN 4080</w:t>
      </w:r>
      <w:r w:rsidRPr="00EF4DC9">
        <w:rPr>
          <w:rFonts w:asciiTheme="minorHAnsi" w:hAnsiTheme="minorHAnsi" w:cs="Arial"/>
          <w:bCs/>
          <w:color w:val="000000" w:themeColor="text1"/>
        </w:rPr>
        <w:t>, à exécuter les prestations qui me concernent dans les conditions du marché et aux prix indiqués au bordereau des prix et suivant les prix suivants :</w:t>
      </w:r>
    </w:p>
    <w:p w14:paraId="43C1922E" w14:textId="77777777" w:rsidR="00235E22" w:rsidRPr="00B265CC" w:rsidRDefault="00235E22" w:rsidP="00235E22">
      <w:pPr>
        <w:tabs>
          <w:tab w:val="right" w:leader="dot" w:pos="9639"/>
        </w:tabs>
        <w:ind w:left="567" w:right="289"/>
        <w:jc w:val="both"/>
        <w:rPr>
          <w:rFonts w:asciiTheme="minorHAnsi" w:hAnsiTheme="minorHAnsi" w:cs="Arial"/>
        </w:rPr>
      </w:pPr>
    </w:p>
    <w:p w14:paraId="43C1922F" w14:textId="77777777" w:rsidR="005A6C77" w:rsidRPr="00B265CC" w:rsidRDefault="005A6C77">
      <w:pPr>
        <w:rPr>
          <w:rFonts w:asciiTheme="minorHAnsi" w:hAnsiTheme="minorHAnsi" w:cs="Arial"/>
        </w:rPr>
      </w:pPr>
      <w:r w:rsidRPr="00B265CC">
        <w:rPr>
          <w:rFonts w:asciiTheme="minorHAnsi" w:hAnsiTheme="minorHAnsi" w:cs="Arial"/>
        </w:rPr>
        <w:br w:type="page"/>
      </w:r>
    </w:p>
    <w:p w14:paraId="43C19230" w14:textId="77777777" w:rsidR="005A6C77" w:rsidRPr="00B265CC" w:rsidRDefault="005A6C77" w:rsidP="005A6C77">
      <w:pPr>
        <w:tabs>
          <w:tab w:val="right" w:leader="dot" w:pos="9639"/>
        </w:tabs>
        <w:ind w:left="567" w:right="289"/>
        <w:jc w:val="both"/>
        <w:rPr>
          <w:rFonts w:asciiTheme="minorHAnsi" w:hAnsiTheme="minorHAnsi" w:cs="Lucida Sans Unicode"/>
        </w:rPr>
      </w:pPr>
    </w:p>
    <w:p w14:paraId="43C19231" w14:textId="77777777" w:rsidR="005A6C77" w:rsidRPr="00B265CC" w:rsidRDefault="005A6C77" w:rsidP="005A6C77">
      <w:pPr>
        <w:tabs>
          <w:tab w:val="right" w:leader="dot" w:pos="9639"/>
        </w:tabs>
        <w:ind w:left="567" w:right="289"/>
        <w:jc w:val="both"/>
        <w:rPr>
          <w:rFonts w:asciiTheme="minorHAnsi" w:hAnsiTheme="minorHAnsi" w:cs="Lucida Sans Unicode"/>
        </w:rPr>
      </w:pPr>
    </w:p>
    <w:tbl>
      <w:tblPr>
        <w:tblStyle w:val="Grilledutableau"/>
        <w:tblW w:w="0" w:type="auto"/>
        <w:tblLook w:val="04A0" w:firstRow="1" w:lastRow="0" w:firstColumn="1" w:lastColumn="0" w:noHBand="0" w:noVBand="1"/>
      </w:tblPr>
      <w:tblGrid>
        <w:gridCol w:w="3350"/>
        <w:gridCol w:w="5710"/>
      </w:tblGrid>
      <w:tr w:rsidR="005A6C77" w:rsidRPr="00B265CC" w14:paraId="43C19235" w14:textId="77777777" w:rsidTr="005A6C77">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2" w14:textId="77777777" w:rsidR="005A6C77" w:rsidRPr="00B265CC" w:rsidRDefault="005A6C77" w:rsidP="00B265CC">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43C19233" w14:textId="15190EB1" w:rsidR="005A6C77" w:rsidRPr="00B265CC" w:rsidRDefault="001F218A" w:rsidP="00B265CC">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w:t>
            </w:r>
            <w:r w:rsidR="00B40454">
              <w:rPr>
                <w:rFonts w:asciiTheme="minorHAnsi" w:hAnsiTheme="minorHAnsi" w:cs="Lucida Sans Unicode"/>
                <w:b/>
                <w:sz w:val="24"/>
              </w:rPr>
              <w:t xml:space="preserve">05 </w:t>
            </w:r>
            <w:r w:rsidR="004A6CF6">
              <w:rPr>
                <w:rFonts w:asciiTheme="minorHAnsi" w:hAnsiTheme="minorHAnsi" w:cs="Lucida Sans Unicode"/>
                <w:b/>
                <w:sz w:val="24"/>
              </w:rPr>
              <w:t>Cloisons sèches</w:t>
            </w:r>
          </w:p>
          <w:p w14:paraId="43C19234" w14:textId="0F4124CA" w:rsidR="005A6C77" w:rsidRPr="00B265CC" w:rsidRDefault="005A6C77" w:rsidP="00B265CC">
            <w:pPr>
              <w:tabs>
                <w:tab w:val="left" w:pos="1200"/>
                <w:tab w:val="left" w:pos="5449"/>
              </w:tabs>
              <w:spacing w:line="240" w:lineRule="exact"/>
              <w:jc w:val="center"/>
              <w:rPr>
                <w:rFonts w:asciiTheme="minorHAnsi" w:hAnsiTheme="minorHAnsi" w:cs="Lucida Sans Unicode"/>
                <w:b/>
                <w:sz w:val="24"/>
              </w:rPr>
            </w:pPr>
            <w:r w:rsidRPr="00B265CC">
              <w:rPr>
                <w:rFonts w:asciiTheme="minorHAnsi" w:hAnsiTheme="minorHAnsi" w:cs="Lucida Sans Unicode"/>
                <w:b/>
                <w:sz w:val="24"/>
              </w:rPr>
              <w:t>Montant</w:t>
            </w:r>
            <w:r w:rsidR="001F218A">
              <w:rPr>
                <w:rFonts w:asciiTheme="minorHAnsi" w:hAnsiTheme="minorHAnsi" w:cs="Lucida Sans Unicode"/>
                <w:b/>
                <w:sz w:val="24"/>
              </w:rPr>
              <w:t xml:space="preserve"> forfaitaire </w:t>
            </w:r>
            <w:r w:rsidRPr="00B265CC">
              <w:rPr>
                <w:rFonts w:asciiTheme="minorHAnsi" w:hAnsiTheme="minorHAnsi" w:cs="Lucida Sans Unicode"/>
                <w:b/>
                <w:sz w:val="24"/>
              </w:rPr>
              <w:t>du marché</w:t>
            </w:r>
          </w:p>
        </w:tc>
      </w:tr>
      <w:tr w:rsidR="005A6C77" w:rsidRPr="00B265CC" w14:paraId="43C19238" w14:textId="77777777" w:rsidTr="005A6C77">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6"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43C19237"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B" w14:textId="77777777" w:rsidTr="005A6C77">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9" w14:textId="4F8147A8" w:rsidR="005A6C77" w:rsidRPr="00B265CC" w:rsidRDefault="00293BF0"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 xml:space="preserve">Montant TVA (20 </w:t>
            </w:r>
            <w:r w:rsidR="005A6C77" w:rsidRPr="00B265CC">
              <w:rPr>
                <w:rFonts w:asciiTheme="minorHAnsi" w:hAnsiTheme="minorHAnsi" w:cs="Lucida Sans Unicode"/>
                <w:sz w:val="24"/>
              </w:rPr>
              <w:t>%)</w:t>
            </w:r>
          </w:p>
        </w:tc>
        <w:tc>
          <w:tcPr>
            <w:tcW w:w="6416" w:type="dxa"/>
            <w:tcBorders>
              <w:top w:val="single" w:sz="4" w:space="0" w:color="auto"/>
              <w:left w:val="single" w:sz="4" w:space="0" w:color="auto"/>
              <w:bottom w:val="single" w:sz="4" w:space="0" w:color="auto"/>
              <w:right w:val="single" w:sz="4" w:space="0" w:color="auto"/>
            </w:tcBorders>
          </w:tcPr>
          <w:p w14:paraId="43C1923A"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E" w14:textId="77777777" w:rsidTr="005A6C77">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C"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43C1923D"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41" w14:textId="77777777" w:rsidTr="005A6C77">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F"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43C19240"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bl>
    <w:p w14:paraId="43C19242"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43"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54"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55"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66"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D7" w14:textId="77777777" w:rsidR="005A6C77" w:rsidRPr="00B265CC" w:rsidRDefault="00DE69EF">
      <w:pPr>
        <w:rPr>
          <w:rFonts w:asciiTheme="minorHAnsi" w:hAnsiTheme="minorHAnsi" w:cs="Arial"/>
        </w:rPr>
      </w:pPr>
      <w:r w:rsidRPr="00B265CC">
        <w:rPr>
          <w:rFonts w:asciiTheme="minorHAnsi" w:hAnsiTheme="minorHAnsi" w:cs="Arial"/>
        </w:rPr>
        <w:t>Pour un délai de commencement des travaux à compter de la date de réception de la notification du marché (en jours ouvrés) :</w:t>
      </w:r>
    </w:p>
    <w:p w14:paraId="43C192D8" w14:textId="77777777" w:rsidR="00DE69EF" w:rsidRPr="00B265CC" w:rsidRDefault="00DE69EF">
      <w:pPr>
        <w:rPr>
          <w:rFonts w:asciiTheme="minorHAnsi" w:hAnsiTheme="minorHAnsi" w:cs="Arial"/>
        </w:rPr>
      </w:pPr>
    </w:p>
    <w:p w14:paraId="43C192D9" w14:textId="77777777" w:rsidR="00DE69EF" w:rsidRPr="00B265CC" w:rsidRDefault="00DE69EF" w:rsidP="00DE69EF">
      <w:pPr>
        <w:rPr>
          <w:rFonts w:asciiTheme="minorHAnsi" w:hAnsiTheme="minorHAnsi" w:cs="Arial"/>
        </w:rPr>
      </w:pPr>
      <w:r w:rsidRPr="00B265CC">
        <w:rPr>
          <w:rFonts w:asciiTheme="minorHAnsi" w:hAnsiTheme="minorHAnsi" w:cs="Arial"/>
        </w:rPr>
        <w:t>Pour un délai d’exécution des travaux (en jours ouvrés) :</w:t>
      </w:r>
    </w:p>
    <w:p w14:paraId="43C192DA" w14:textId="77777777" w:rsidR="00DE69EF" w:rsidRPr="00B265CC" w:rsidRDefault="00DE69EF">
      <w:pPr>
        <w:rPr>
          <w:rFonts w:asciiTheme="minorHAnsi" w:hAnsiTheme="minorHAnsi" w:cs="Arial"/>
        </w:rPr>
      </w:pPr>
    </w:p>
    <w:p w14:paraId="43C192DB" w14:textId="77777777" w:rsidR="00DE69EF" w:rsidRPr="00B265CC" w:rsidRDefault="00DE69EF">
      <w:pPr>
        <w:rPr>
          <w:rFonts w:asciiTheme="minorHAnsi" w:hAnsiTheme="minorHAnsi" w:cs="Arial"/>
        </w:rPr>
      </w:pPr>
      <w:r w:rsidRPr="00B265CC">
        <w:rPr>
          <w:rFonts w:asciiTheme="minorHAnsi" w:hAnsiTheme="minorHAnsi" w:cs="Arial"/>
        </w:rPr>
        <w:br w:type="page"/>
      </w: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10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8"/>
        <w:gridCol w:w="3685"/>
        <w:gridCol w:w="2268"/>
      </w:tblGrid>
      <w:tr w:rsidR="00235E22" w:rsidRPr="00B265CC" w14:paraId="43C192E5" w14:textId="77777777" w:rsidTr="00073FDE">
        <w:trPr>
          <w:cantSplit/>
          <w:trHeight w:val="567"/>
        </w:trPr>
        <w:tc>
          <w:tcPr>
            <w:tcW w:w="4148"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t xml:space="preserve">Désignation des membres </w:t>
            </w:r>
          </w:p>
          <w:p w14:paraId="43C192E2" w14:textId="77777777" w:rsidR="00235E22" w:rsidRPr="00B265CC" w:rsidRDefault="00235E22" w:rsidP="00B81B8A">
            <w:pPr>
              <w:jc w:val="center"/>
              <w:rPr>
                <w:rFonts w:asciiTheme="minorHAnsi" w:hAnsiTheme="minorHAnsi" w:cs="Arial"/>
              </w:rPr>
            </w:pPr>
            <w:proofErr w:type="gramStart"/>
            <w:r w:rsidRPr="00B265CC">
              <w:rPr>
                <w:rFonts w:asciiTheme="minorHAnsi" w:hAnsiTheme="minorHAnsi" w:cs="Arial"/>
                <w:b/>
              </w:rPr>
              <w:t>du</w:t>
            </w:r>
            <w:proofErr w:type="gramEnd"/>
            <w:r w:rsidRPr="00B265CC">
              <w:rPr>
                <w:rFonts w:asciiTheme="minorHAnsi" w:hAnsiTheme="minorHAnsi" w:cs="Arial"/>
                <w:b/>
              </w:rPr>
              <w:t xml:space="preserve"> groupement conjoint</w:t>
            </w:r>
          </w:p>
        </w:tc>
        <w:tc>
          <w:tcPr>
            <w:tcW w:w="5953"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proofErr w:type="gramStart"/>
            <w:r w:rsidRPr="00B265CC">
              <w:rPr>
                <w:rFonts w:asciiTheme="minorHAnsi" w:hAnsiTheme="minorHAnsi" w:cs="Arial"/>
                <w:b/>
                <w:color w:val="auto"/>
              </w:rPr>
              <w:t>du</w:t>
            </w:r>
            <w:proofErr w:type="gramEnd"/>
            <w:r w:rsidRPr="00B265CC">
              <w:rPr>
                <w:rFonts w:asciiTheme="minorHAnsi" w:hAnsiTheme="minorHAnsi" w:cs="Arial"/>
                <w:b/>
                <w:color w:val="auto"/>
              </w:rPr>
              <w:t xml:space="preserve"> groupement conjoint</w:t>
            </w:r>
          </w:p>
        </w:tc>
      </w:tr>
      <w:tr w:rsidR="00235E22" w:rsidRPr="00B265CC" w14:paraId="43C192EA" w14:textId="77777777" w:rsidTr="00073FDE">
        <w:trPr>
          <w:cantSplit/>
          <w:trHeight w:val="567"/>
        </w:trPr>
        <w:tc>
          <w:tcPr>
            <w:tcW w:w="4148"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685"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268"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proofErr w:type="gramStart"/>
            <w:r w:rsidRPr="00B265CC">
              <w:rPr>
                <w:rFonts w:asciiTheme="minorHAnsi" w:hAnsiTheme="minorHAnsi" w:cs="Arial"/>
              </w:rPr>
              <w:t>de</w:t>
            </w:r>
            <w:proofErr w:type="gramEnd"/>
            <w:r w:rsidRPr="00B265CC">
              <w:rPr>
                <w:rFonts w:asciiTheme="minorHAnsi" w:hAnsiTheme="minorHAnsi" w:cs="Arial"/>
              </w:rPr>
              <w:t xml:space="preserve"> la prestation</w:t>
            </w:r>
          </w:p>
        </w:tc>
      </w:tr>
      <w:tr w:rsidR="00235E22" w:rsidRPr="00B265CC" w14:paraId="43C192EE" w14:textId="77777777" w:rsidTr="00073FDE">
        <w:trPr>
          <w:trHeight w:val="1021"/>
        </w:trPr>
        <w:tc>
          <w:tcPr>
            <w:tcW w:w="4148"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685"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268"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2" w14:textId="77777777" w:rsidTr="00073FDE">
        <w:trPr>
          <w:trHeight w:val="1021"/>
        </w:trPr>
        <w:tc>
          <w:tcPr>
            <w:tcW w:w="4148" w:type="dxa"/>
            <w:tcBorders>
              <w:top w:val="nil"/>
              <w:bottom w:val="nil"/>
            </w:tcBorders>
          </w:tcPr>
          <w:p w14:paraId="43C192EF"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0"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1" w14:textId="77777777" w:rsidR="00235E22" w:rsidRPr="00B265CC" w:rsidRDefault="00235E22" w:rsidP="00B81B8A">
            <w:pPr>
              <w:jc w:val="both"/>
              <w:rPr>
                <w:rFonts w:asciiTheme="minorHAnsi" w:hAnsiTheme="minorHAnsi" w:cs="Arial"/>
              </w:rPr>
            </w:pPr>
          </w:p>
        </w:tc>
      </w:tr>
      <w:tr w:rsidR="00235E22" w:rsidRPr="00B265CC" w14:paraId="43C192F6" w14:textId="77777777" w:rsidTr="00073FDE">
        <w:trPr>
          <w:trHeight w:val="1021"/>
        </w:trPr>
        <w:tc>
          <w:tcPr>
            <w:tcW w:w="4148" w:type="dxa"/>
            <w:tcBorders>
              <w:top w:val="nil"/>
              <w:bottom w:val="nil"/>
            </w:tcBorders>
            <w:shd w:val="solid" w:color="CCFFFF" w:fill="auto"/>
          </w:tcPr>
          <w:p w14:paraId="43C192F3" w14:textId="77777777" w:rsidR="00235E22" w:rsidRPr="00B265CC" w:rsidRDefault="00235E22" w:rsidP="00B81B8A">
            <w:pPr>
              <w:jc w:val="both"/>
              <w:rPr>
                <w:rFonts w:asciiTheme="minorHAnsi" w:hAnsiTheme="minorHAnsi" w:cs="Arial"/>
              </w:rPr>
            </w:pPr>
          </w:p>
        </w:tc>
        <w:tc>
          <w:tcPr>
            <w:tcW w:w="3685" w:type="dxa"/>
            <w:tcBorders>
              <w:top w:val="nil"/>
              <w:bottom w:val="nil"/>
            </w:tcBorders>
            <w:shd w:val="solid" w:color="CCFFFF" w:fill="auto"/>
          </w:tcPr>
          <w:p w14:paraId="43C192F4" w14:textId="77777777" w:rsidR="00235E22" w:rsidRPr="00B265CC" w:rsidRDefault="00235E22" w:rsidP="00B81B8A">
            <w:pPr>
              <w:jc w:val="both"/>
              <w:rPr>
                <w:rFonts w:asciiTheme="minorHAnsi" w:hAnsiTheme="minorHAnsi" w:cs="Arial"/>
              </w:rPr>
            </w:pPr>
          </w:p>
        </w:tc>
        <w:tc>
          <w:tcPr>
            <w:tcW w:w="2268" w:type="dxa"/>
            <w:tcBorders>
              <w:top w:val="nil"/>
              <w:bottom w:val="nil"/>
            </w:tcBorders>
            <w:shd w:val="solid" w:color="CCFFFF" w:fill="auto"/>
          </w:tcPr>
          <w:p w14:paraId="43C192F5" w14:textId="77777777" w:rsidR="00235E22" w:rsidRPr="00B265CC" w:rsidRDefault="00235E22" w:rsidP="00B81B8A">
            <w:pPr>
              <w:jc w:val="both"/>
              <w:rPr>
                <w:rFonts w:asciiTheme="minorHAnsi" w:hAnsiTheme="minorHAnsi" w:cs="Arial"/>
              </w:rPr>
            </w:pPr>
          </w:p>
        </w:tc>
      </w:tr>
      <w:tr w:rsidR="00235E22" w:rsidRPr="00B265CC" w14:paraId="43C192FA" w14:textId="77777777" w:rsidTr="00073FDE">
        <w:trPr>
          <w:trHeight w:val="1021"/>
        </w:trPr>
        <w:tc>
          <w:tcPr>
            <w:tcW w:w="4148" w:type="dxa"/>
            <w:tcBorders>
              <w:top w:val="nil"/>
              <w:bottom w:val="nil"/>
            </w:tcBorders>
          </w:tcPr>
          <w:p w14:paraId="43C192F7"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8"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9" w14:textId="77777777" w:rsidR="00235E22" w:rsidRPr="00B265CC" w:rsidRDefault="00235E22" w:rsidP="00B81B8A">
            <w:pPr>
              <w:jc w:val="both"/>
              <w:rPr>
                <w:rFonts w:asciiTheme="minorHAnsi" w:hAnsiTheme="minorHAnsi" w:cs="Arial"/>
              </w:rPr>
            </w:pPr>
          </w:p>
        </w:tc>
      </w:tr>
      <w:tr w:rsidR="00235E22" w:rsidRPr="00B265CC" w14:paraId="43C192FE" w14:textId="77777777" w:rsidTr="00073FDE">
        <w:trPr>
          <w:trHeight w:val="1021"/>
        </w:trPr>
        <w:tc>
          <w:tcPr>
            <w:tcW w:w="4148"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685"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268"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proofErr w:type="gramStart"/>
      <w:r w:rsidRPr="00B265CC">
        <w:rPr>
          <w:rFonts w:asciiTheme="minorHAnsi" w:hAnsiTheme="minorHAnsi" w:cs="Arial"/>
        </w:rPr>
        <w:t>j’envisage</w:t>
      </w:r>
      <w:proofErr w:type="gramEnd"/>
      <w:r w:rsidRPr="00B265CC">
        <w:rPr>
          <w:rFonts w:asciiTheme="minorHAnsi" w:hAnsiTheme="minorHAnsi" w:cs="Arial"/>
        </w:rPr>
        <w:t xml:space="preserv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proofErr w:type="gramStart"/>
      <w:r w:rsidRPr="00B265CC">
        <w:rPr>
          <w:rFonts w:asciiTheme="minorHAnsi" w:hAnsiTheme="minorHAnsi" w:cs="Arial"/>
        </w:rPr>
        <w:t>je</w:t>
      </w:r>
      <w:proofErr w:type="gramEnd"/>
      <w:r w:rsidRPr="00B265CC">
        <w:rPr>
          <w:rFonts w:asciiTheme="minorHAnsi" w:hAnsiTheme="minorHAnsi" w:cs="Arial"/>
        </w:rPr>
        <w:t xml:space="preserv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8"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09"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0877AE16" w:rsidR="00235E22" w:rsidRPr="00B265CC" w:rsidRDefault="00235E22" w:rsidP="00570324">
      <w:pPr>
        <w:pStyle w:val="Titre1"/>
        <w:rPr>
          <w:rFonts w:asciiTheme="minorHAnsi" w:hAnsiTheme="minorHAnsi"/>
        </w:rPr>
      </w:pPr>
      <w:r w:rsidRPr="00B265CC">
        <w:rPr>
          <w:rFonts w:asciiTheme="minorHAnsi" w:hAnsiTheme="minorHAnsi"/>
        </w:rPr>
        <w:t xml:space="preserve">ARTICLE </w:t>
      </w:r>
      <w:r w:rsidR="001F218A">
        <w:rPr>
          <w:rFonts w:asciiTheme="minorHAnsi" w:hAnsiTheme="minorHAnsi"/>
        </w:rPr>
        <w:t>4</w:t>
      </w:r>
      <w:r w:rsidRPr="00B265CC">
        <w:rPr>
          <w:rFonts w:asciiTheme="minorHAnsi" w:hAnsiTheme="minorHAnsi"/>
        </w:rPr>
        <w:t xml:space="preserve"> - DUREE</w:t>
      </w:r>
    </w:p>
    <w:p w14:paraId="43C19312" w14:textId="77777777" w:rsidR="00235E22" w:rsidRPr="00B265CC" w:rsidRDefault="00235E22" w:rsidP="002301A2">
      <w:pPr>
        <w:ind w:right="289"/>
        <w:rPr>
          <w:rFonts w:asciiTheme="minorHAnsi" w:hAnsiTheme="minorHAnsi" w:cs="Arial"/>
        </w:rPr>
      </w:pPr>
    </w:p>
    <w:p w14:paraId="43C19313" w14:textId="77777777" w:rsidR="00235E22" w:rsidRPr="00B265CC" w:rsidRDefault="00235E22" w:rsidP="00570324">
      <w:pPr>
        <w:spacing w:line="240" w:lineRule="exact"/>
        <w:ind w:right="289"/>
        <w:jc w:val="both"/>
        <w:rPr>
          <w:rFonts w:asciiTheme="minorHAnsi" w:hAnsiTheme="minorHAnsi" w:cs="Arial"/>
          <w:b/>
          <w:color w:val="0000FF"/>
        </w:rPr>
      </w:pPr>
      <w:r w:rsidRPr="00B265CC">
        <w:rPr>
          <w:rFonts w:asciiTheme="minorHAnsi" w:hAnsiTheme="minorHAnsi" w:cs="Arial"/>
        </w:rPr>
        <w:t xml:space="preserve">La durée maximum du marché est fixée </w:t>
      </w:r>
      <w:r w:rsidR="005A6C77" w:rsidRPr="00B265CC">
        <w:rPr>
          <w:rFonts w:asciiTheme="minorHAnsi" w:hAnsiTheme="minorHAnsi" w:cs="Arial"/>
        </w:rPr>
        <w:t>au</w:t>
      </w:r>
      <w:r w:rsidRPr="00B265CC">
        <w:rPr>
          <w:rFonts w:asciiTheme="minorHAnsi" w:hAnsiTheme="minorHAnsi" w:cs="Arial"/>
          <w:b/>
          <w:color w:val="0000FF"/>
        </w:rPr>
        <w:t xml:space="preserve"> CCAP.</w:t>
      </w:r>
    </w:p>
    <w:p w14:paraId="53EB1B52" w14:textId="1D2B1864" w:rsidR="002772DE" w:rsidRPr="00B265CC" w:rsidRDefault="002772DE" w:rsidP="00570324">
      <w:pPr>
        <w:spacing w:line="240" w:lineRule="exact"/>
        <w:ind w:right="289"/>
        <w:jc w:val="both"/>
        <w:rPr>
          <w:rFonts w:asciiTheme="minorHAnsi" w:hAnsiTheme="minorHAnsi" w:cs="Arial"/>
          <w:b/>
          <w:color w:val="0000FF"/>
        </w:rPr>
      </w:pPr>
      <w:r w:rsidRPr="00B265CC">
        <w:rPr>
          <w:rFonts w:asciiTheme="minorHAnsi" w:hAnsiTheme="minorHAnsi" w:cs="Arial"/>
          <w:b/>
          <w:color w:val="FF0000"/>
        </w:rPr>
        <w:t>Les phases d’</w:t>
      </w:r>
      <w:r w:rsidR="002A2188" w:rsidRPr="00B265CC">
        <w:rPr>
          <w:rFonts w:asciiTheme="minorHAnsi" w:hAnsiTheme="minorHAnsi" w:cs="Arial"/>
          <w:b/>
          <w:color w:val="FF0000"/>
        </w:rPr>
        <w:t>exécution</w:t>
      </w:r>
      <w:r w:rsidRPr="00B265CC">
        <w:rPr>
          <w:rFonts w:asciiTheme="minorHAnsi" w:hAnsiTheme="minorHAnsi" w:cs="Arial"/>
          <w:b/>
          <w:color w:val="FF0000"/>
        </w:rPr>
        <w:t xml:space="preserve"> du marché sont fixées au CCTP</w:t>
      </w:r>
    </w:p>
    <w:p w14:paraId="43C19314" w14:textId="77777777" w:rsidR="00235E22" w:rsidRPr="00B265CC" w:rsidRDefault="00235E22" w:rsidP="00570324">
      <w:pPr>
        <w:rPr>
          <w:rFonts w:asciiTheme="minorHAnsi" w:hAnsiTheme="minorHAnsi" w:cs="Arial"/>
        </w:rPr>
      </w:pPr>
    </w:p>
    <w:p w14:paraId="43C19315" w14:textId="77777777" w:rsidR="00235E22" w:rsidRPr="00B265CC" w:rsidRDefault="00235E22" w:rsidP="002301A2">
      <w:pPr>
        <w:tabs>
          <w:tab w:val="left" w:pos="1200"/>
        </w:tabs>
        <w:spacing w:line="240" w:lineRule="exact"/>
        <w:ind w:right="289"/>
        <w:jc w:val="both"/>
        <w:rPr>
          <w:rFonts w:asciiTheme="minorHAnsi" w:hAnsiTheme="minorHAnsi" w:cs="Arial"/>
        </w:rPr>
      </w:pPr>
    </w:p>
    <w:p w14:paraId="51575EE7" w14:textId="21A3A060" w:rsidR="00C4127C" w:rsidRPr="00B265CC" w:rsidRDefault="002772DE" w:rsidP="002772DE">
      <w:pPr>
        <w:pStyle w:val="Titre1"/>
        <w:rPr>
          <w:rFonts w:asciiTheme="minorHAnsi" w:hAnsiTheme="minorHAnsi"/>
        </w:rPr>
      </w:pPr>
      <w:r w:rsidRPr="00B265CC">
        <w:rPr>
          <w:rFonts w:asciiTheme="minorHAnsi" w:hAnsiTheme="minorHAnsi"/>
        </w:rPr>
        <w:lastRenderedPageBreak/>
        <w:t xml:space="preserve">ARTICLE </w:t>
      </w:r>
      <w:r w:rsidR="001F218A">
        <w:rPr>
          <w:rFonts w:asciiTheme="minorHAnsi" w:hAnsiTheme="minorHAnsi"/>
        </w:rPr>
        <w:t>5</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08589E69" w14:textId="77777777" w:rsidR="00C4127C" w:rsidRPr="00B265CC" w:rsidRDefault="00C4127C" w:rsidP="002772DE">
      <w:pPr>
        <w:pStyle w:val="Titre1"/>
        <w:rPr>
          <w:rFonts w:asciiTheme="minorHAnsi" w:hAnsiTheme="minorHAnsi"/>
        </w:rPr>
      </w:pPr>
    </w:p>
    <w:p w14:paraId="13546232" w14:textId="754932E0"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w:t>
      </w:r>
      <w:proofErr w:type="gramStart"/>
      <w:r w:rsidR="00A40EB6" w:rsidRPr="00B265CC">
        <w:rPr>
          <w:rFonts w:asciiTheme="minorHAnsi" w:hAnsiTheme="minorHAnsi" w:cs="Arial"/>
        </w:rPr>
        <w:t>mail</w:t>
      </w:r>
      <w:proofErr w:type="gramEnd"/>
      <w:r w:rsidR="00A40EB6" w:rsidRPr="00B265CC">
        <w:rPr>
          <w:rFonts w:asciiTheme="minorHAnsi" w:hAnsiTheme="minorHAnsi" w:cs="Arial"/>
        </w:rPr>
        <w:t xml:space="preserve">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98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76273E4E"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t xml:space="preserve">A défaut, le marché pourra être résilié aux torts du titulaire. Ainsi </w:t>
      </w:r>
      <w:r w:rsidR="00227884" w:rsidRPr="00B265CC">
        <w:rPr>
          <w:rFonts w:asciiTheme="minorHAnsi" w:hAnsiTheme="minorHAnsi" w:cs="Arial"/>
        </w:rPr>
        <w:t xml:space="preserve">la </w:t>
      </w:r>
      <w:r w:rsidR="00CA694F">
        <w:rPr>
          <w:rFonts w:asciiTheme="minorHAnsi" w:hAnsiTheme="minorHAnsi" w:cs="Arial"/>
        </w:rPr>
        <w:t>IA</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EBC5B7F" w14:textId="77777777" w:rsidR="00227884" w:rsidRPr="00B265CC" w:rsidRDefault="00227884" w:rsidP="00227884">
      <w:pPr>
        <w:autoSpaceDE w:val="0"/>
        <w:autoSpaceDN w:val="0"/>
        <w:adjustRightInd w:val="0"/>
        <w:jc w:val="both"/>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0FFBEA4D" w:rsidR="00235E22" w:rsidRPr="00B265CC" w:rsidRDefault="00536C10" w:rsidP="00570324">
      <w:pPr>
        <w:pStyle w:val="Titre1"/>
        <w:rPr>
          <w:rFonts w:asciiTheme="minorHAnsi" w:hAnsiTheme="minorHAnsi"/>
        </w:rPr>
      </w:pPr>
      <w:r>
        <w:rPr>
          <w:rFonts w:asciiTheme="minorHAnsi" w:hAnsiTheme="minorHAnsi"/>
        </w:rPr>
        <w:t xml:space="preserve">ARTICLE </w:t>
      </w:r>
      <w:r w:rsidR="001F218A">
        <w:rPr>
          <w:rFonts w:asciiTheme="minorHAnsi" w:hAnsiTheme="minorHAnsi"/>
        </w:rPr>
        <w:t>6</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795FE010" w:rsidR="00235E22" w:rsidRPr="00B265CC" w:rsidRDefault="0039579C" w:rsidP="00570324">
      <w:pPr>
        <w:tabs>
          <w:tab w:val="left" w:pos="1701"/>
        </w:tabs>
        <w:ind w:right="289"/>
        <w:jc w:val="both"/>
        <w:rPr>
          <w:rFonts w:asciiTheme="minorHAnsi" w:hAnsiTheme="minorHAnsi" w:cs="Arial"/>
          <w:b/>
        </w:rPr>
      </w:pPr>
      <w:r>
        <w:rPr>
          <w:rFonts w:asciiTheme="minorHAnsi" w:hAnsiTheme="minorHAnsi" w:cs="Arial"/>
          <w:b/>
        </w:rPr>
        <w:t>L’IA se libèrera</w:t>
      </w:r>
      <w:r w:rsidR="00E5479D">
        <w:rPr>
          <w:rFonts w:asciiTheme="minorHAnsi" w:hAnsiTheme="minorHAnsi" w:cs="Arial"/>
          <w:b/>
        </w:rPr>
        <w:t xml:space="preserve"> </w:t>
      </w:r>
      <w:r w:rsidR="00235E22" w:rsidRPr="00B265CC">
        <w:rPr>
          <w:rFonts w:asciiTheme="minorHAnsi" w:hAnsiTheme="minorHAnsi" w:cs="Arial"/>
          <w:b/>
        </w:rPr>
        <w:t>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proofErr w:type="gramStart"/>
      <w:r w:rsidRPr="00B265CC">
        <w:rPr>
          <w:rFonts w:asciiTheme="minorHAnsi" w:hAnsiTheme="minorHAnsi" w:cs="Arial"/>
        </w:rPr>
        <w:t>au</w:t>
      </w:r>
      <w:proofErr w:type="gramEnd"/>
      <w:r w:rsidRPr="00B265CC">
        <w:rPr>
          <w:rFonts w:asciiTheme="minorHAnsi" w:hAnsiTheme="minorHAnsi" w:cs="Arial"/>
        </w:rPr>
        <w:t xml:space="preserve">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proofErr w:type="gramStart"/>
      <w:r w:rsidRPr="00B265CC">
        <w:rPr>
          <w:rFonts w:asciiTheme="minorHAnsi" w:hAnsiTheme="minorHAnsi" w:cs="Arial"/>
          <w:sz w:val="22"/>
          <w:szCs w:val="22"/>
        </w:rPr>
        <w:t>à</w:t>
      </w:r>
      <w:proofErr w:type="gramEnd"/>
      <w:r w:rsidRPr="00B265CC">
        <w:rPr>
          <w:rFonts w:asciiTheme="minorHAnsi" w:hAnsiTheme="minorHAnsi" w:cs="Arial"/>
          <w:sz w:val="22"/>
          <w:szCs w:val="22"/>
        </w:rPr>
        <w:t xml:space="preserve">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7DDF1E88" w14:textId="4881265E" w:rsidR="00053115" w:rsidRPr="00B265CC" w:rsidRDefault="00053115" w:rsidP="00053115">
      <w:pPr>
        <w:rPr>
          <w:rFonts w:asciiTheme="minorHAnsi" w:hAnsiTheme="minorHAnsi" w:cs="Arial"/>
          <w:b/>
        </w:rPr>
      </w:pPr>
    </w:p>
    <w:p w14:paraId="117D8085" w14:textId="77777777" w:rsidR="00053115" w:rsidRDefault="00053115">
      <w:pPr>
        <w:rPr>
          <w:rFonts w:asciiTheme="minorHAnsi" w:hAnsiTheme="minorHAnsi" w:cs="Arial"/>
        </w:rPr>
      </w:pPr>
      <w:r>
        <w:rPr>
          <w:rFonts w:asciiTheme="minorHAnsi" w:hAnsiTheme="minorHAnsi" w:cs="Arial"/>
        </w:rPr>
        <w:br w:type="page"/>
      </w:r>
    </w:p>
    <w:p w14:paraId="43C19332" w14:textId="1DA9ADCE" w:rsidR="00235E22" w:rsidRPr="00B265CC" w:rsidRDefault="00235E22" w:rsidP="00570324">
      <w:pPr>
        <w:tabs>
          <w:tab w:val="left" w:pos="1200"/>
        </w:tabs>
        <w:spacing w:after="240" w:line="240" w:lineRule="exact"/>
        <w:ind w:right="289"/>
        <w:rPr>
          <w:rFonts w:asciiTheme="minorHAnsi" w:hAnsiTheme="minorHAnsi" w:cs="Arial"/>
        </w:rPr>
      </w:pPr>
      <w:proofErr w:type="gramStart"/>
      <w:r w:rsidRPr="00B265CC">
        <w:rPr>
          <w:rFonts w:asciiTheme="minorHAnsi" w:hAnsiTheme="minorHAnsi" w:cs="Arial"/>
        </w:rPr>
        <w:lastRenderedPageBreak/>
        <w:t>fait</w:t>
      </w:r>
      <w:proofErr w:type="gramEnd"/>
      <w:r w:rsidRPr="00B265CC">
        <w:rPr>
          <w:rFonts w:asciiTheme="minorHAnsi" w:hAnsiTheme="minorHAnsi" w:cs="Arial"/>
        </w:rPr>
        <w:t xml:space="preserve">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proofErr w:type="gramStart"/>
      <w:r w:rsidRPr="00B265CC">
        <w:rPr>
          <w:rFonts w:asciiTheme="minorHAnsi" w:hAnsiTheme="minorHAnsi" w:cs="Arial"/>
        </w:rPr>
        <w:t>à</w:t>
      </w:r>
      <w:proofErr w:type="gramEnd"/>
      <w:r w:rsidRPr="00B265CC">
        <w:rPr>
          <w:rFonts w:asciiTheme="minorHAnsi" w:hAnsiTheme="minorHAnsi" w:cs="Arial"/>
        </w:rPr>
        <w:t xml:space="preserve"> </w:t>
      </w:r>
      <w:r w:rsidRPr="00B265CC">
        <w:rPr>
          <w:rFonts w:asciiTheme="minorHAnsi" w:hAnsiTheme="minorHAnsi" w:cs="Arial"/>
        </w:rPr>
        <w:tab/>
        <w:t>_______________________  le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proofErr w:type="gramStart"/>
      <w:r w:rsidRPr="00B265CC">
        <w:rPr>
          <w:rFonts w:asciiTheme="minorHAnsi" w:hAnsiTheme="minorHAnsi" w:cs="Arial"/>
          <w:i/>
        </w:rPr>
        <w:t>signature</w:t>
      </w:r>
      <w:proofErr w:type="gramEnd"/>
      <w:r w:rsidRPr="00B265CC">
        <w:rPr>
          <w:rFonts w:asciiTheme="minorHAnsi" w:hAnsiTheme="minorHAnsi" w:cs="Arial"/>
          <w:i/>
        </w:rPr>
        <w:t xml:space="preserv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44382124" w:rsidR="00235E22" w:rsidRPr="00B265CC" w:rsidRDefault="00235E22" w:rsidP="00D72502">
      <w:pPr>
        <w:pStyle w:val="Titre1"/>
        <w:rPr>
          <w:rFonts w:asciiTheme="minorHAnsi" w:hAnsiTheme="minorHAnsi"/>
        </w:rPr>
      </w:pPr>
      <w:r w:rsidRPr="00B265CC">
        <w:rPr>
          <w:rFonts w:asciiTheme="minorHAnsi" w:hAnsiTheme="minorHAnsi"/>
        </w:rPr>
        <w:t xml:space="preserve">ARTICLE </w:t>
      </w:r>
      <w:r w:rsidR="00536C10">
        <w:rPr>
          <w:rFonts w:asciiTheme="minorHAnsi" w:hAnsiTheme="minorHAnsi"/>
        </w:rPr>
        <w:t>8</w:t>
      </w:r>
      <w:r w:rsidRPr="00B265CC">
        <w:rPr>
          <w:rFonts w:asciiTheme="minorHAnsi" w:hAnsiTheme="minorHAnsi"/>
        </w:rPr>
        <w:t xml:space="preserve"> : ACCEPTATION DE L’OFFRE</w:t>
      </w:r>
    </w:p>
    <w:p w14:paraId="43C19337" w14:textId="77777777" w:rsidR="00235E22" w:rsidRPr="00B265CC" w:rsidRDefault="00235E22" w:rsidP="00235E22">
      <w:pPr>
        <w:tabs>
          <w:tab w:val="left" w:pos="3828"/>
        </w:tabs>
        <w:jc w:val="center"/>
        <w:rPr>
          <w:rFonts w:asciiTheme="minorHAnsi" w:hAnsiTheme="minorHAnsi" w:cs="Arial"/>
        </w:rPr>
      </w:pP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A" w14:textId="77777777" w:rsidR="007B01FB" w:rsidRPr="00B265CC" w:rsidRDefault="007B01FB" w:rsidP="007B01FB">
      <w:pPr>
        <w:rPr>
          <w:rFonts w:asciiTheme="minorHAnsi" w:hAnsiTheme="minorHAnsi"/>
          <w:b/>
        </w:rPr>
      </w:pP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E5479D">
        <w:rPr>
          <w:rFonts w:asciiTheme="minorHAnsi" w:hAnsiTheme="minorHAnsi" w:cs="Arial"/>
        </w:rPr>
      </w:r>
      <w:r w:rsidR="00E5479D">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E5479D">
        <w:rPr>
          <w:rFonts w:asciiTheme="minorHAnsi" w:hAnsiTheme="minorHAnsi" w:cs="Arial"/>
        </w:rPr>
      </w:r>
      <w:r w:rsidR="00E5479D">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E5479D">
        <w:rPr>
          <w:rFonts w:asciiTheme="minorHAnsi" w:hAnsiTheme="minorHAnsi" w:cs="Arial"/>
        </w:rPr>
      </w:r>
      <w:r w:rsidR="00E5479D">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E5479D">
        <w:rPr>
          <w:rFonts w:asciiTheme="minorHAnsi" w:hAnsiTheme="minorHAnsi" w:cs="Arial"/>
        </w:rPr>
      </w:r>
      <w:r w:rsidR="00E5479D">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2" w14:textId="77777777" w:rsidR="007B01FB" w:rsidRPr="00B265CC" w:rsidRDefault="007B01FB" w:rsidP="00235E22">
      <w:pPr>
        <w:tabs>
          <w:tab w:val="left" w:pos="3828"/>
        </w:tabs>
        <w:jc w:val="center"/>
        <w:rPr>
          <w:rFonts w:asciiTheme="minorHAnsi" w:hAnsiTheme="minorHAnsi" w:cs="Arial"/>
        </w:rPr>
      </w:pPr>
    </w:p>
    <w:p w14:paraId="43C19343" w14:textId="77777777" w:rsidR="007B01FB" w:rsidRPr="00B265CC" w:rsidRDefault="007B01FB" w:rsidP="00235E22">
      <w:pPr>
        <w:tabs>
          <w:tab w:val="left" w:pos="3828"/>
        </w:tabs>
        <w:jc w:val="center"/>
        <w:rPr>
          <w:rFonts w:asciiTheme="minorHAnsi" w:hAnsiTheme="minorHAnsi" w:cs="Arial"/>
        </w:rPr>
      </w:pP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1C538427" w14:textId="3AC8FF71" w:rsidR="008E55CF" w:rsidRPr="00B265CC" w:rsidRDefault="001F218A" w:rsidP="005A6C77">
      <w:pPr>
        <w:tabs>
          <w:tab w:val="left" w:pos="3686"/>
          <w:tab w:val="center" w:pos="4536"/>
        </w:tabs>
        <w:ind w:left="567" w:right="844"/>
        <w:jc w:val="center"/>
        <w:rPr>
          <w:rFonts w:asciiTheme="minorHAnsi" w:hAnsiTheme="minorHAnsi" w:cs="Arial"/>
          <w:b/>
          <w:bCs/>
          <w:iCs/>
        </w:rPr>
      </w:pPr>
      <w:r>
        <w:rPr>
          <w:rFonts w:asciiTheme="minorHAnsi" w:hAnsiTheme="minorHAnsi" w:cs="Arial"/>
          <w:b/>
          <w:bCs/>
          <w:iCs/>
        </w:rPr>
        <w:t xml:space="preserve">Xavier </w:t>
      </w:r>
      <w:r w:rsidR="00053115">
        <w:rPr>
          <w:rFonts w:asciiTheme="minorHAnsi" w:hAnsiTheme="minorHAnsi" w:cs="Arial"/>
          <w:b/>
          <w:bCs/>
          <w:iCs/>
        </w:rPr>
        <w:t>TOSTIVINT</w:t>
      </w:r>
    </w:p>
    <w:p w14:paraId="43C1934B" w14:textId="789B46DB"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Président de l</w:t>
      </w:r>
      <w:r w:rsidR="00053115">
        <w:rPr>
          <w:rFonts w:asciiTheme="minorHAnsi" w:hAnsiTheme="minorHAnsi" w:cs="Arial"/>
          <w:bCs/>
          <w:iCs/>
        </w:rPr>
        <w:t>’IA-GIPAFOC</w:t>
      </w:r>
    </w:p>
    <w:p w14:paraId="43C19391" w14:textId="6B0600BA" w:rsidR="00235E22" w:rsidRPr="00B265CC" w:rsidRDefault="00235E22" w:rsidP="00E10998">
      <w:pPr>
        <w:tabs>
          <w:tab w:val="left" w:pos="1200"/>
          <w:tab w:val="left" w:pos="5400"/>
        </w:tabs>
        <w:spacing w:line="240" w:lineRule="exact"/>
        <w:ind w:right="289"/>
        <w:rPr>
          <w:rFonts w:asciiTheme="minorHAnsi" w:hAnsiTheme="minorHAnsi" w:cs="Arial"/>
        </w:rPr>
      </w:pPr>
    </w:p>
    <w:sectPr w:rsidR="00235E22" w:rsidRPr="00B265CC" w:rsidSect="003460BE">
      <w:headerReference w:type="default" r:id="rId13"/>
      <w:footerReference w:type="even" r:id="rId14"/>
      <w:footerReference w:type="default" r:id="rId15"/>
      <w:headerReference w:type="first" r:id="rId16"/>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B5930" w14:textId="77777777" w:rsidR="00EF2C2F" w:rsidRDefault="00EF2C2F">
      <w:r>
        <w:separator/>
      </w:r>
    </w:p>
  </w:endnote>
  <w:endnote w:type="continuationSeparator" w:id="0">
    <w:p w14:paraId="181241A4" w14:textId="77777777" w:rsidR="00EF2C2F" w:rsidRDefault="00EF2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6CFFA" w14:textId="77777777" w:rsidR="00EF2C2F" w:rsidRDefault="00EF2C2F">
      <w:r>
        <w:separator/>
      </w:r>
    </w:p>
  </w:footnote>
  <w:footnote w:type="continuationSeparator" w:id="0">
    <w:p w14:paraId="72808E6E" w14:textId="77777777" w:rsidR="00EF2C2F" w:rsidRDefault="00EF2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6" w14:textId="77777777" w:rsidR="00FF4FBB" w:rsidRDefault="00FF4FBB">
    <w:pPr>
      <w:pStyle w:val="En-tte"/>
    </w:pPr>
    <w:r>
      <w:rPr>
        <w:noProof/>
        <w:lang w:eastAsia="fr-FR"/>
      </w:rPr>
      <mc:AlternateContent>
        <mc:Choice Requires="wps">
          <w:drawing>
            <wp:anchor distT="0" distB="0" distL="114300" distR="114300" simplePos="0" relativeHeight="25165312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1CFA96" id="Rectangle 59" o:spid="_x0000_s1026" style="position:absolute;margin-left:0;margin-top:0;width:28.35pt;height:28.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B" w14:textId="1B0A93FD" w:rsidR="00FF4FBB" w:rsidRDefault="00522F50">
    <w:pPr>
      <w:pStyle w:val="En-tte"/>
    </w:pPr>
    <w:r>
      <w:rPr>
        <w:noProof/>
      </w:rPr>
      <w:drawing>
        <wp:anchor distT="0" distB="0" distL="114300" distR="114300" simplePos="0" relativeHeight="251658240" behindDoc="1" locked="0" layoutInCell="1" allowOverlap="1" wp14:anchorId="7FDC1C6F" wp14:editId="6EB9ED29">
          <wp:simplePos x="0" y="0"/>
          <wp:positionH relativeFrom="column">
            <wp:posOffset>-733868</wp:posOffset>
          </wp:positionH>
          <wp:positionV relativeFrom="paragraph">
            <wp:posOffset>-320244</wp:posOffset>
          </wp:positionV>
          <wp:extent cx="1221105" cy="1221105"/>
          <wp:effectExtent l="0" t="0" r="0" b="0"/>
          <wp:wrapTight wrapText="bothSides">
            <wp:wrapPolygon edited="0">
              <wp:start x="0" y="0"/>
              <wp:lineTo x="0" y="21229"/>
              <wp:lineTo x="21229" y="21229"/>
              <wp:lineTo x="21229"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1105" cy="1221105"/>
                  </a:xfrm>
                  <a:prstGeom prst="rect">
                    <a:avLst/>
                  </a:prstGeom>
                  <a:noFill/>
                  <a:ln>
                    <a:noFill/>
                  </a:ln>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68480" behindDoc="0" locked="0" layoutInCell="1" allowOverlap="1" wp14:anchorId="43C193B1" wp14:editId="317CC7D2">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86EC26"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61312"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A4288E" id="Rectangle 73" o:spid="_x0000_s1026" style="position:absolute;margin-left:0;margin-top:0;width:28.35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3"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7"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AA2571"/>
    <w:multiLevelType w:val="hybridMultilevel"/>
    <w:tmpl w:val="13CA92A0"/>
    <w:lvl w:ilvl="0" w:tplc="04825100">
      <w:start w:val="1"/>
      <w:numFmt w:val="bullet"/>
      <w:lvlText w:val=""/>
      <w:lvlJc w:val="left"/>
      <w:pPr>
        <w:ind w:left="1287" w:hanging="360"/>
      </w:pPr>
      <w:rPr>
        <w:rFonts w:ascii="Wingdings" w:hAnsi="Wingdings" w:hint="default"/>
        <w:color w:val="FF000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5"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416639015">
    <w:abstractNumId w:val="4"/>
  </w:num>
  <w:num w:numId="2" w16cid:durableId="996417304">
    <w:abstractNumId w:val="11"/>
  </w:num>
  <w:num w:numId="3" w16cid:durableId="305938482">
    <w:abstractNumId w:val="17"/>
  </w:num>
  <w:num w:numId="4" w16cid:durableId="1900629278">
    <w:abstractNumId w:val="7"/>
  </w:num>
  <w:num w:numId="5" w16cid:durableId="1579749777">
    <w:abstractNumId w:val="8"/>
  </w:num>
  <w:num w:numId="6" w16cid:durableId="888108139">
    <w:abstractNumId w:val="3"/>
  </w:num>
  <w:num w:numId="7" w16cid:durableId="804274277">
    <w:abstractNumId w:val="0"/>
  </w:num>
  <w:num w:numId="8" w16cid:durableId="2136869604">
    <w:abstractNumId w:val="15"/>
  </w:num>
  <w:num w:numId="9" w16cid:durableId="1586838546">
    <w:abstractNumId w:val="5"/>
  </w:num>
  <w:num w:numId="10" w16cid:durableId="1362393407">
    <w:abstractNumId w:val="9"/>
  </w:num>
  <w:num w:numId="11" w16cid:durableId="2089767740">
    <w:abstractNumId w:val="12"/>
  </w:num>
  <w:num w:numId="12" w16cid:durableId="1621642442">
    <w:abstractNumId w:val="10"/>
  </w:num>
  <w:num w:numId="13" w16cid:durableId="552667197">
    <w:abstractNumId w:val="6"/>
  </w:num>
  <w:num w:numId="14" w16cid:durableId="1070883321">
    <w:abstractNumId w:val="16"/>
  </w:num>
  <w:num w:numId="15" w16cid:durableId="225116939">
    <w:abstractNumId w:val="14"/>
  </w:num>
  <w:num w:numId="16" w16cid:durableId="416748615">
    <w:abstractNumId w:val="1"/>
  </w:num>
  <w:num w:numId="17" w16cid:durableId="1877811236">
    <w:abstractNumId w:val="2"/>
  </w:num>
  <w:num w:numId="18" w16cid:durableId="999121310">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53115"/>
    <w:rsid w:val="00055465"/>
    <w:rsid w:val="0006198C"/>
    <w:rsid w:val="00066C54"/>
    <w:rsid w:val="00073FDE"/>
    <w:rsid w:val="00096BEB"/>
    <w:rsid w:val="000B3B76"/>
    <w:rsid w:val="000C6631"/>
    <w:rsid w:val="001266E0"/>
    <w:rsid w:val="00131284"/>
    <w:rsid w:val="001317DD"/>
    <w:rsid w:val="0014118C"/>
    <w:rsid w:val="001A2F36"/>
    <w:rsid w:val="001B28F9"/>
    <w:rsid w:val="001F218A"/>
    <w:rsid w:val="0020088D"/>
    <w:rsid w:val="002207A7"/>
    <w:rsid w:val="00227884"/>
    <w:rsid w:val="002301A2"/>
    <w:rsid w:val="00235E22"/>
    <w:rsid w:val="00235F51"/>
    <w:rsid w:val="002376D2"/>
    <w:rsid w:val="0025164E"/>
    <w:rsid w:val="00253956"/>
    <w:rsid w:val="00266D73"/>
    <w:rsid w:val="0026761B"/>
    <w:rsid w:val="0027164A"/>
    <w:rsid w:val="002748C9"/>
    <w:rsid w:val="002772DE"/>
    <w:rsid w:val="0028496D"/>
    <w:rsid w:val="00292D37"/>
    <w:rsid w:val="00293BF0"/>
    <w:rsid w:val="002A2188"/>
    <w:rsid w:val="002B59E7"/>
    <w:rsid w:val="00301DBA"/>
    <w:rsid w:val="003263CF"/>
    <w:rsid w:val="003347EF"/>
    <w:rsid w:val="003460BE"/>
    <w:rsid w:val="00371754"/>
    <w:rsid w:val="00375C70"/>
    <w:rsid w:val="003851A4"/>
    <w:rsid w:val="0039579C"/>
    <w:rsid w:val="003C2C48"/>
    <w:rsid w:val="003C7009"/>
    <w:rsid w:val="00425874"/>
    <w:rsid w:val="004303C7"/>
    <w:rsid w:val="004341E3"/>
    <w:rsid w:val="00434309"/>
    <w:rsid w:val="00443F3B"/>
    <w:rsid w:val="0045478B"/>
    <w:rsid w:val="00475045"/>
    <w:rsid w:val="0049244F"/>
    <w:rsid w:val="004A6CF6"/>
    <w:rsid w:val="004C05F4"/>
    <w:rsid w:val="004E2702"/>
    <w:rsid w:val="00503041"/>
    <w:rsid w:val="00522AB7"/>
    <w:rsid w:val="00522F50"/>
    <w:rsid w:val="00536C10"/>
    <w:rsid w:val="0054503E"/>
    <w:rsid w:val="005564E6"/>
    <w:rsid w:val="005631B7"/>
    <w:rsid w:val="0056749B"/>
    <w:rsid w:val="00570324"/>
    <w:rsid w:val="00592BAD"/>
    <w:rsid w:val="00594FCD"/>
    <w:rsid w:val="005A6C77"/>
    <w:rsid w:val="005D348E"/>
    <w:rsid w:val="005D387F"/>
    <w:rsid w:val="005E30F2"/>
    <w:rsid w:val="00601D61"/>
    <w:rsid w:val="00621670"/>
    <w:rsid w:val="00683941"/>
    <w:rsid w:val="006A62E6"/>
    <w:rsid w:val="006F7FD2"/>
    <w:rsid w:val="00730DF7"/>
    <w:rsid w:val="00752F11"/>
    <w:rsid w:val="007651FE"/>
    <w:rsid w:val="00777DA8"/>
    <w:rsid w:val="007A2B2E"/>
    <w:rsid w:val="007A34BF"/>
    <w:rsid w:val="007B01FB"/>
    <w:rsid w:val="007B3694"/>
    <w:rsid w:val="007F7A90"/>
    <w:rsid w:val="00811192"/>
    <w:rsid w:val="00814900"/>
    <w:rsid w:val="00826F56"/>
    <w:rsid w:val="00856A31"/>
    <w:rsid w:val="008A6C5D"/>
    <w:rsid w:val="008B2956"/>
    <w:rsid w:val="008E5190"/>
    <w:rsid w:val="008E55CF"/>
    <w:rsid w:val="008F6C42"/>
    <w:rsid w:val="00903B0A"/>
    <w:rsid w:val="00917023"/>
    <w:rsid w:val="00921FE8"/>
    <w:rsid w:val="00961680"/>
    <w:rsid w:val="00961E26"/>
    <w:rsid w:val="009718A2"/>
    <w:rsid w:val="00982F2C"/>
    <w:rsid w:val="009B08C9"/>
    <w:rsid w:val="009B194A"/>
    <w:rsid w:val="009B3D5D"/>
    <w:rsid w:val="009B4A01"/>
    <w:rsid w:val="009B6303"/>
    <w:rsid w:val="009E5427"/>
    <w:rsid w:val="00A35F74"/>
    <w:rsid w:val="00A40EB6"/>
    <w:rsid w:val="00A40FE9"/>
    <w:rsid w:val="00A448A0"/>
    <w:rsid w:val="00A50A59"/>
    <w:rsid w:val="00A60172"/>
    <w:rsid w:val="00A6244F"/>
    <w:rsid w:val="00A86FC7"/>
    <w:rsid w:val="00A9039A"/>
    <w:rsid w:val="00AA5BC1"/>
    <w:rsid w:val="00AB07AD"/>
    <w:rsid w:val="00AB44FD"/>
    <w:rsid w:val="00AE54E8"/>
    <w:rsid w:val="00B04270"/>
    <w:rsid w:val="00B06249"/>
    <w:rsid w:val="00B15008"/>
    <w:rsid w:val="00B265CC"/>
    <w:rsid w:val="00B40454"/>
    <w:rsid w:val="00B47A57"/>
    <w:rsid w:val="00B52A45"/>
    <w:rsid w:val="00B55E44"/>
    <w:rsid w:val="00B7253D"/>
    <w:rsid w:val="00B81B8A"/>
    <w:rsid w:val="00BA5405"/>
    <w:rsid w:val="00BB71ED"/>
    <w:rsid w:val="00BF3ECA"/>
    <w:rsid w:val="00C342BE"/>
    <w:rsid w:val="00C3701C"/>
    <w:rsid w:val="00C4127C"/>
    <w:rsid w:val="00C5606C"/>
    <w:rsid w:val="00C82CC6"/>
    <w:rsid w:val="00C82E18"/>
    <w:rsid w:val="00C90DDC"/>
    <w:rsid w:val="00CA694F"/>
    <w:rsid w:val="00CB24FB"/>
    <w:rsid w:val="00CC2E22"/>
    <w:rsid w:val="00CC5482"/>
    <w:rsid w:val="00CD2165"/>
    <w:rsid w:val="00D01282"/>
    <w:rsid w:val="00D37D90"/>
    <w:rsid w:val="00D60062"/>
    <w:rsid w:val="00D72502"/>
    <w:rsid w:val="00D92053"/>
    <w:rsid w:val="00DA2C08"/>
    <w:rsid w:val="00DE69EF"/>
    <w:rsid w:val="00E04F7D"/>
    <w:rsid w:val="00E10998"/>
    <w:rsid w:val="00E12F0D"/>
    <w:rsid w:val="00E17BF7"/>
    <w:rsid w:val="00E31ABE"/>
    <w:rsid w:val="00E5479D"/>
    <w:rsid w:val="00E5794B"/>
    <w:rsid w:val="00EA463F"/>
    <w:rsid w:val="00EA4C36"/>
    <w:rsid w:val="00EB79E4"/>
    <w:rsid w:val="00EC7907"/>
    <w:rsid w:val="00ED293C"/>
    <w:rsid w:val="00ED4A4D"/>
    <w:rsid w:val="00EE0D1C"/>
    <w:rsid w:val="00EF2C2F"/>
    <w:rsid w:val="00EF4DC9"/>
    <w:rsid w:val="00F013EB"/>
    <w:rsid w:val="00F33CE0"/>
    <w:rsid w:val="00F5201A"/>
    <w:rsid w:val="00F601A8"/>
    <w:rsid w:val="00F70A3B"/>
    <w:rsid w:val="00F70A45"/>
    <w:rsid w:val="00F77FC7"/>
    <w:rsid w:val="00FB5047"/>
    <w:rsid w:val="00FB677A"/>
    <w:rsid w:val="00FD649D"/>
    <w:rsid w:val="00FD6E8B"/>
    <w:rsid w:val="00FE117F"/>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0" ma:contentTypeDescription="Crée un document de marché." ma:contentTypeScope="" ma:versionID="e6dc038b35077886b7fc32233f9ed9c3">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2d8ddcad145f1e3f79a12af594dcd0ba"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https://ccipdll.sharepoint.com/sites/CCI44-DIP/Achats/_layouts/15/wrkstat.aspx?List=c397f12b-0e49-407c-ac66-8ce7992bc47e&amp;WorkflowInstanceName=7f8ea331-2797-4b6d-a30f-0d674e672e19</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customXml/itemProps2.xml><?xml version="1.0" encoding="utf-8"?>
<ds:datastoreItem xmlns:ds="http://schemas.openxmlformats.org/officeDocument/2006/customXml" ds:itemID="{E7218184-91BD-4D32-A523-77FE0F0C9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4.xml><?xml version="1.0" encoding="utf-8"?>
<ds:datastoreItem xmlns:ds="http://schemas.openxmlformats.org/officeDocument/2006/customXml" ds:itemID="{76B961E2-509B-4F80-AD3A-071E7F0303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23</TotalTime>
  <Pages>15</Pages>
  <Words>1788</Words>
  <Characters>9835</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Acte d'engagement</vt:lpstr>
    </vt:vector>
  </TitlesOfParts>
  <Company>CCI Nantes St-Nazaire</Company>
  <LinksUpToDate>false</LinksUpToDate>
  <CharactersWithSpaces>11600</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GUERIN Charles</cp:lastModifiedBy>
  <cp:revision>20</cp:revision>
  <cp:lastPrinted>2012-07-16T15:18:00Z</cp:lastPrinted>
  <dcterms:created xsi:type="dcterms:W3CDTF">2021-12-13T09:22:00Z</dcterms:created>
  <dcterms:modified xsi:type="dcterms:W3CDTF">2023-06-30T13:31:00Z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